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Look w:val="04A0" w:firstRow="1" w:lastRow="0" w:firstColumn="1" w:lastColumn="0" w:noHBand="0" w:noVBand="1"/>
      </w:tblPr>
      <w:tblGrid>
        <w:gridCol w:w="3874"/>
        <w:gridCol w:w="1479"/>
        <w:gridCol w:w="4896"/>
      </w:tblGrid>
      <w:tr w:rsidR="004C7C14" w:rsidRPr="00C76408" w:rsidTr="004C7C14">
        <w:tc>
          <w:tcPr>
            <w:tcW w:w="3874" w:type="dxa"/>
            <w:shd w:val="clear" w:color="auto" w:fill="FFFFFF"/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1809"/>
            </w:tblGrid>
            <w:tr w:rsidR="004C7C14" w:rsidTr="004C7C14">
              <w:tc>
                <w:tcPr>
                  <w:tcW w:w="931" w:type="dxa"/>
                </w:tcPr>
                <w:p w:rsidR="004C7C14" w:rsidRDefault="004C7C14" w:rsidP="00EC27B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color w:val="7F7F7F" w:themeColor="text1" w:themeTint="80"/>
                      <w:lang w:val="en-US" w:eastAsia="ru-RU"/>
                    </w:rPr>
                  </w:pPr>
                  <w:r w:rsidRPr="00CE6C7A">
                    <w:rPr>
                      <w:rFonts w:ascii="Times New Roman" w:eastAsia="Times New Roman" w:hAnsi="Times New Roman" w:cs="Times New Roman"/>
                      <w:color w:val="7F7F7F" w:themeColor="text1" w:themeTint="80"/>
                      <w:lang w:val="en-US" w:eastAsia="ru-RU"/>
                    </w:rPr>
                    <w:object w:dxaOrig="1712" w:dyaOrig="18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.9pt;height:61.5pt" o:ole="">
                        <v:imagedata r:id="rId9" o:title=""/>
                      </v:shape>
                      <o:OLEObject Type="Embed" ProgID="Word.Document.8" ShapeID="_x0000_i1025" DrawAspect="Content" ObjectID="_1807963538" r:id="rId10"/>
                    </w:object>
                  </w:r>
                </w:p>
              </w:tc>
              <w:tc>
                <w:tcPr>
                  <w:tcW w:w="931" w:type="dxa"/>
                </w:tcPr>
                <w:p w:rsidR="004C7C14" w:rsidRDefault="004C7C14" w:rsidP="00EC27B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color w:val="7F7F7F" w:themeColor="text1" w:themeTint="8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7F7F7F" w:themeColor="text1" w:themeTint="80"/>
                      <w:lang w:eastAsia="ru-RU"/>
                    </w:rPr>
                    <w:drawing>
                      <wp:inline distT="0" distB="0" distL="0" distR="0" wp14:anchorId="108AB11D" wp14:editId="33B959E9">
                        <wp:extent cx="1011555" cy="781496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216" cy="784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7C14" w:rsidRPr="00CE6C7A" w:rsidRDefault="004C7C14" w:rsidP="00EC27B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lang w:val="en-US" w:eastAsia="ru-RU"/>
              </w:rPr>
            </w:pPr>
          </w:p>
          <w:p w:rsidR="00143D3A" w:rsidRPr="00C76408" w:rsidRDefault="00143D3A">
            <w:pPr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143D3A" w:rsidRPr="00C76408" w:rsidRDefault="00143D3A" w:rsidP="004C7C14">
            <w:pPr>
              <w:overflowPunct w:val="0"/>
              <w:spacing w:line="360" w:lineRule="auto"/>
              <w:ind w:firstLine="2552"/>
              <w:textAlignment w:val="baseline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FFFFFF"/>
          </w:tcPr>
          <w:p w:rsidR="004C7C14" w:rsidRPr="00953830" w:rsidRDefault="004C7C14" w:rsidP="004C7C14">
            <w:pPr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color w:val="auto"/>
              </w:rPr>
            </w:pPr>
            <w:r w:rsidRPr="00953830">
              <w:rPr>
                <w:rFonts w:ascii="Times New Roman" w:eastAsia="Times New Roman" w:hAnsi="Times New Roman"/>
                <w:b/>
                <w:color w:val="auto"/>
              </w:rPr>
              <w:t>Регистрационный номер</w:t>
            </w:r>
          </w:p>
          <w:p w:rsidR="004C7C14" w:rsidRPr="00953830" w:rsidRDefault="004C7C14" w:rsidP="004C7C14">
            <w:pPr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color w:val="auto"/>
              </w:rPr>
            </w:pPr>
            <w:r w:rsidRPr="00953830">
              <w:rPr>
                <w:rFonts w:ascii="Times New Roman" w:eastAsia="Times New Roman" w:hAnsi="Times New Roman"/>
                <w:color w:val="auto"/>
              </w:rPr>
              <w:t>_______________________________________</w:t>
            </w:r>
          </w:p>
          <w:p w:rsidR="004C7C14" w:rsidRPr="00953830" w:rsidRDefault="004C7C14" w:rsidP="004C7C14">
            <w:pPr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color w:val="auto"/>
              </w:rPr>
            </w:pPr>
            <w:r w:rsidRPr="00953830">
              <w:rPr>
                <w:rFonts w:ascii="Times New Roman" w:eastAsia="Times New Roman" w:hAnsi="Times New Roman"/>
                <w:b/>
                <w:color w:val="auto"/>
              </w:rPr>
              <w:t>Фамилия, имя ребёнка</w:t>
            </w:r>
          </w:p>
          <w:p w:rsidR="004C7C14" w:rsidRPr="00953830" w:rsidRDefault="004C7C14" w:rsidP="004C7C14">
            <w:pPr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color w:val="auto"/>
              </w:rPr>
            </w:pPr>
            <w:r w:rsidRPr="00953830">
              <w:rPr>
                <w:rFonts w:ascii="Times New Roman" w:eastAsia="Times New Roman" w:hAnsi="Times New Roman"/>
                <w:color w:val="auto"/>
              </w:rPr>
              <w:t>_______________________________________</w:t>
            </w:r>
          </w:p>
          <w:p w:rsidR="004C7C14" w:rsidRPr="00953830" w:rsidRDefault="004C7C14" w:rsidP="004C7C14">
            <w:pPr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color w:val="auto"/>
              </w:rPr>
            </w:pPr>
            <w:r w:rsidRPr="00953830">
              <w:rPr>
                <w:rFonts w:ascii="Times New Roman" w:eastAsia="Times New Roman" w:hAnsi="Times New Roman"/>
                <w:color w:val="auto"/>
              </w:rPr>
              <w:t>_______________________________________</w:t>
            </w:r>
          </w:p>
          <w:p w:rsidR="004C7C14" w:rsidRPr="00953830" w:rsidRDefault="004C7C14" w:rsidP="004C7C14">
            <w:pPr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color w:val="auto"/>
              </w:rPr>
            </w:pPr>
            <w:r w:rsidRPr="00953830">
              <w:rPr>
                <w:rFonts w:ascii="Times New Roman" w:eastAsia="Times New Roman" w:hAnsi="Times New Roman"/>
                <w:b/>
                <w:color w:val="auto"/>
              </w:rPr>
              <w:t>Служба ранней помощи</w:t>
            </w:r>
          </w:p>
          <w:p w:rsidR="00143D3A" w:rsidRPr="00C76408" w:rsidRDefault="00143D3A" w:rsidP="004C7C14">
            <w:pPr>
              <w:spacing w:after="0"/>
              <w:ind w:left="303" w:firstLine="117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F5B83" w:rsidRPr="00953830" w:rsidRDefault="0099356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b/>
          <w:color w:val="auto"/>
          <w:lang w:eastAsia="ru-RU"/>
        </w:rPr>
        <w:t>ДОГОВОР</w:t>
      </w:r>
    </w:p>
    <w:p w:rsidR="003F5B83" w:rsidRPr="00953830" w:rsidRDefault="00480F3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53830">
        <w:rPr>
          <w:rFonts w:ascii="Times New Roman" w:hAnsi="Times New Roman" w:cs="Times New Roman"/>
          <w:b/>
          <w:color w:val="auto"/>
        </w:rPr>
        <w:t xml:space="preserve">об оказании ранней помощи </w:t>
      </w:r>
    </w:p>
    <w:p w:rsidR="003F5B83" w:rsidRPr="00953830" w:rsidRDefault="003F5B83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3F5B83" w:rsidRPr="00953830" w:rsidRDefault="00993566">
      <w:pPr>
        <w:spacing w:after="0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color w:val="auto"/>
        </w:rPr>
        <w:t>Санкт-Петербург</w:t>
      </w: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color w:val="auto"/>
        </w:rPr>
        <w:tab/>
        <w:t>«_</w:t>
      </w:r>
      <w:r w:rsidR="007172F8" w:rsidRPr="00953830">
        <w:rPr>
          <w:rFonts w:ascii="Times New Roman" w:hAnsi="Times New Roman" w:cs="Times New Roman"/>
          <w:color w:val="auto"/>
        </w:rPr>
        <w:t>___</w:t>
      </w:r>
      <w:r w:rsidRPr="00953830">
        <w:rPr>
          <w:rFonts w:ascii="Times New Roman" w:hAnsi="Times New Roman" w:cs="Times New Roman"/>
          <w:color w:val="auto"/>
        </w:rPr>
        <w:t>» ______________ 20</w:t>
      </w:r>
      <w:r w:rsidR="007172F8" w:rsidRPr="00953830">
        <w:rPr>
          <w:rFonts w:ascii="Times New Roman" w:hAnsi="Times New Roman" w:cs="Times New Roman"/>
          <w:color w:val="auto"/>
        </w:rPr>
        <w:t>2</w:t>
      </w:r>
      <w:r w:rsidRPr="00953830">
        <w:rPr>
          <w:rFonts w:ascii="Times New Roman" w:hAnsi="Times New Roman" w:cs="Times New Roman"/>
          <w:color w:val="auto"/>
        </w:rPr>
        <w:t>__ г.</w:t>
      </w:r>
    </w:p>
    <w:p w:rsidR="003F5B83" w:rsidRPr="00F0681A" w:rsidRDefault="00993566">
      <w:pPr>
        <w:spacing w:after="0"/>
        <w:contextualSpacing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>(место заключения договора)</w:t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ab/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(дата заключения договора)</w:t>
      </w:r>
    </w:p>
    <w:p w:rsidR="003F5B83" w:rsidRPr="00953830" w:rsidRDefault="003F5B83">
      <w:pPr>
        <w:spacing w:after="0"/>
        <w:contextualSpacing/>
        <w:jc w:val="both"/>
        <w:rPr>
          <w:rFonts w:ascii="Times New Roman" w:hAnsi="Times New Roman" w:cs="Times New Roman"/>
          <w:color w:val="auto"/>
        </w:rPr>
      </w:pPr>
    </w:p>
    <w:p w:rsidR="007172F8" w:rsidRPr="00953830" w:rsidRDefault="0099356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b/>
          <w:color w:val="auto"/>
        </w:rPr>
        <w:t xml:space="preserve">Государственное бюджетное образовательное учреждение детский сад №41 комбинированного вида Центрального  района Санкт-Петербурга «Центр интегративного воспитания», </w:t>
      </w:r>
      <w:r w:rsidRPr="00953830">
        <w:rPr>
          <w:rFonts w:ascii="Times New Roman" w:hAnsi="Times New Roman" w:cs="Times New Roman"/>
          <w:color w:val="auto"/>
        </w:rPr>
        <w:t xml:space="preserve">осуществляющее образовательную деятельность (далее - образовательное учреждение) на основании лицензии от </w:t>
      </w:r>
      <w:r w:rsidR="005C4E1E" w:rsidRPr="00953830">
        <w:rPr>
          <w:rFonts w:ascii="Times New Roman" w:hAnsi="Times New Roman" w:cs="Times New Roman"/>
          <w:color w:val="auto"/>
        </w:rPr>
        <w:t>16 февраля 2017 г. N 2755</w:t>
      </w:r>
      <w:r w:rsidRPr="00953830">
        <w:rPr>
          <w:rFonts w:ascii="Times New Roman" w:hAnsi="Times New Roman" w:cs="Times New Roman"/>
          <w:color w:val="auto"/>
        </w:rPr>
        <w:t>, выданной Комитетом по образованию Правительства Санкт-Петербурга, именуемое в дальнейшем «Исполнитель», в лице заведующего Голубевой Ирины Ивановны, действующего на основании Устава, и приказов Администрации Центрального района Санкт-Петербурга Правительства Санкт-Петербурга (от 30.07.2007г. №548-п «О назначении», от 30.07.2012 №707-пк «О кадрах») и</w:t>
      </w:r>
    </w:p>
    <w:p w:rsidR="003F5B83" w:rsidRPr="00953830" w:rsidRDefault="0099356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color w:val="auto"/>
        </w:rPr>
        <w:t xml:space="preserve"> ______________________________________________________________________________</w:t>
      </w:r>
      <w:r w:rsidR="00896F10" w:rsidRPr="00953830">
        <w:rPr>
          <w:rFonts w:ascii="Times New Roman" w:hAnsi="Times New Roman" w:cs="Times New Roman"/>
          <w:color w:val="auto"/>
        </w:rPr>
        <w:t>_____</w:t>
      </w:r>
      <w:r w:rsidR="00953830">
        <w:rPr>
          <w:rFonts w:ascii="Times New Roman" w:hAnsi="Times New Roman" w:cs="Times New Roman"/>
          <w:color w:val="auto"/>
        </w:rPr>
        <w:t>_______</w:t>
      </w:r>
    </w:p>
    <w:p w:rsidR="003F5B83" w:rsidRPr="00F0681A" w:rsidRDefault="00993566" w:rsidP="00143D3A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 xml:space="preserve">(фамилия, имя, </w:t>
      </w:r>
      <w:proofErr w:type="spellStart"/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>отчество</w:t>
      </w:r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>родителя</w:t>
      </w:r>
      <w:proofErr w:type="spellEnd"/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(законного представителя)</w:t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(при наличии)</w:t>
      </w:r>
    </w:p>
    <w:p w:rsidR="007172F8" w:rsidRPr="00953830" w:rsidRDefault="0099356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color w:val="auto"/>
        </w:rPr>
        <w:t xml:space="preserve">именуемый в дальнейшем Заказчик, </w:t>
      </w:r>
      <w:r w:rsidR="007172F8" w:rsidRPr="00953830">
        <w:rPr>
          <w:rFonts w:ascii="Times New Roman" w:hAnsi="Times New Roman" w:cs="Times New Roman"/>
          <w:color w:val="auto"/>
        </w:rPr>
        <w:t xml:space="preserve">в лице родителя (законного представителя) </w:t>
      </w:r>
      <w:r w:rsidRPr="00953830">
        <w:rPr>
          <w:rFonts w:ascii="Times New Roman" w:hAnsi="Times New Roman" w:cs="Times New Roman"/>
          <w:color w:val="auto"/>
        </w:rPr>
        <w:t xml:space="preserve">действующего </w:t>
      </w:r>
      <w:r w:rsidR="007172F8" w:rsidRPr="00953830">
        <w:rPr>
          <w:rFonts w:ascii="Times New Roman" w:hAnsi="Times New Roman" w:cs="Times New Roman"/>
          <w:color w:val="auto"/>
        </w:rPr>
        <w:t>на основании ____________________________________________________________________________</w:t>
      </w:r>
      <w:r w:rsidR="00896F10" w:rsidRPr="00953830">
        <w:rPr>
          <w:rFonts w:ascii="Times New Roman" w:hAnsi="Times New Roman" w:cs="Times New Roman"/>
          <w:color w:val="auto"/>
        </w:rPr>
        <w:t>_______</w:t>
      </w:r>
      <w:r w:rsidR="00953830">
        <w:rPr>
          <w:rFonts w:ascii="Times New Roman" w:hAnsi="Times New Roman" w:cs="Times New Roman"/>
          <w:color w:val="auto"/>
        </w:rPr>
        <w:t>________</w:t>
      </w:r>
    </w:p>
    <w:p w:rsidR="007172F8" w:rsidRPr="00953830" w:rsidRDefault="007172F8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color w:val="auto"/>
        </w:rPr>
        <w:tab/>
      </w:r>
      <w:r w:rsidRPr="00953830">
        <w:rPr>
          <w:rFonts w:ascii="Times New Roman" w:hAnsi="Times New Roman" w:cs="Times New Roman"/>
          <w:i/>
          <w:color w:val="auto"/>
        </w:rPr>
        <w:t xml:space="preserve">(наименование и реквизиты документа, удостоверяющего полномочия представителя </w:t>
      </w:r>
      <w:proofErr w:type="spellStart"/>
      <w:r w:rsidRPr="00953830">
        <w:rPr>
          <w:rFonts w:ascii="Times New Roman" w:hAnsi="Times New Roman" w:cs="Times New Roman"/>
          <w:i/>
          <w:color w:val="auto"/>
        </w:rPr>
        <w:t>Закказчика</w:t>
      </w:r>
      <w:proofErr w:type="spellEnd"/>
      <w:r w:rsidRPr="00953830">
        <w:rPr>
          <w:rFonts w:ascii="Times New Roman" w:hAnsi="Times New Roman" w:cs="Times New Roman"/>
          <w:i/>
          <w:color w:val="auto"/>
        </w:rPr>
        <w:t>)</w:t>
      </w:r>
    </w:p>
    <w:p w:rsidR="003F5B83" w:rsidRPr="00953830" w:rsidRDefault="0099356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color w:val="auto"/>
        </w:rPr>
        <w:t>в интересах несовершеннолетнего</w:t>
      </w:r>
      <w:r w:rsidR="007172F8" w:rsidRPr="00953830">
        <w:rPr>
          <w:rFonts w:ascii="Times New Roman" w:hAnsi="Times New Roman" w:cs="Times New Roman"/>
          <w:color w:val="auto"/>
        </w:rPr>
        <w:t xml:space="preserve"> </w:t>
      </w:r>
      <w:r w:rsidRPr="00953830">
        <w:rPr>
          <w:rFonts w:ascii="Times New Roman" w:hAnsi="Times New Roman" w:cs="Times New Roman"/>
          <w:color w:val="auto"/>
        </w:rPr>
        <w:t>__________</w:t>
      </w:r>
      <w:r w:rsidR="007172F8" w:rsidRPr="00953830">
        <w:rPr>
          <w:rFonts w:ascii="Times New Roman" w:hAnsi="Times New Roman" w:cs="Times New Roman"/>
          <w:color w:val="auto"/>
        </w:rPr>
        <w:t>______________</w:t>
      </w:r>
      <w:r w:rsidR="00896F10" w:rsidRPr="00953830">
        <w:rPr>
          <w:rFonts w:ascii="Times New Roman" w:hAnsi="Times New Roman" w:cs="Times New Roman"/>
          <w:color w:val="auto"/>
        </w:rPr>
        <w:t>______________________________</w:t>
      </w:r>
      <w:r w:rsidR="00953830">
        <w:rPr>
          <w:rFonts w:ascii="Times New Roman" w:hAnsi="Times New Roman" w:cs="Times New Roman"/>
          <w:color w:val="auto"/>
        </w:rPr>
        <w:t>_______</w:t>
      </w:r>
    </w:p>
    <w:p w:rsidR="003F5B83" w:rsidRPr="00F0681A" w:rsidRDefault="00993566" w:rsidP="00143D3A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>(фам</w:t>
      </w:r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 xml:space="preserve">илия, имя, отчество (при </w:t>
      </w:r>
      <w:proofErr w:type="spellStart"/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>наличи</w:t>
      </w:r>
      <w:proofErr w:type="spellEnd"/>
      <w:r w:rsidR="007172F8" w:rsidRPr="00F0681A">
        <w:rPr>
          <w:rFonts w:ascii="Times New Roman" w:hAnsi="Times New Roman" w:cs="Times New Roman"/>
          <w:i/>
          <w:color w:val="auto"/>
          <w:sz w:val="16"/>
          <w:szCs w:val="16"/>
        </w:rPr>
        <w:t>)</w:t>
      </w: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>, дата рождения)</w:t>
      </w:r>
    </w:p>
    <w:p w:rsidR="003F5B83" w:rsidRPr="00953830" w:rsidRDefault="0099356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53830">
        <w:rPr>
          <w:rFonts w:ascii="Times New Roman" w:hAnsi="Times New Roman" w:cs="Times New Roman"/>
          <w:color w:val="auto"/>
        </w:rPr>
        <w:t>проживающего по адресу: _________________________________________________________</w:t>
      </w:r>
      <w:r w:rsidR="00896F10" w:rsidRPr="00953830">
        <w:rPr>
          <w:rFonts w:ascii="Times New Roman" w:hAnsi="Times New Roman" w:cs="Times New Roman"/>
          <w:color w:val="auto"/>
        </w:rPr>
        <w:t>___</w:t>
      </w:r>
      <w:r w:rsidR="00953830">
        <w:rPr>
          <w:rFonts w:ascii="Times New Roman" w:hAnsi="Times New Roman" w:cs="Times New Roman"/>
          <w:color w:val="auto"/>
        </w:rPr>
        <w:t>________</w:t>
      </w:r>
      <w:r w:rsidRPr="00953830">
        <w:rPr>
          <w:rFonts w:ascii="Times New Roman" w:hAnsi="Times New Roman" w:cs="Times New Roman"/>
          <w:color w:val="auto"/>
        </w:rPr>
        <w:t>,</w:t>
      </w:r>
    </w:p>
    <w:p w:rsidR="003F5B83" w:rsidRPr="00F0681A" w:rsidRDefault="00993566" w:rsidP="00143D3A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681A">
        <w:rPr>
          <w:rFonts w:ascii="Times New Roman" w:hAnsi="Times New Roman" w:cs="Times New Roman"/>
          <w:i/>
          <w:color w:val="auto"/>
          <w:sz w:val="16"/>
          <w:szCs w:val="16"/>
        </w:rPr>
        <w:t>(адрес места жительства ребенка с указанием индекса)</w:t>
      </w:r>
    </w:p>
    <w:p w:rsidR="003F5B83" w:rsidRPr="00953830" w:rsidRDefault="00993566" w:rsidP="00143D3A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совместно именуемые Стороны, заключили настоящий Договор о нижеследующем:</w:t>
      </w:r>
    </w:p>
    <w:p w:rsidR="003F5B83" w:rsidRPr="00953830" w:rsidRDefault="003F5B83" w:rsidP="00143D3A">
      <w:pPr>
        <w:pStyle w:val="af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896F10" w:rsidRPr="00953830" w:rsidRDefault="00993566" w:rsidP="00143D3A">
      <w:pPr>
        <w:pStyle w:val="af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bCs/>
          <w:color w:val="auto"/>
          <w:lang w:eastAsia="ru-RU"/>
        </w:rPr>
        <w:t>I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. </w:t>
      </w:r>
      <w:r w:rsidRPr="00953830">
        <w:rPr>
          <w:rFonts w:ascii="Times New Roman" w:hAnsi="Times New Roman" w:cs="Times New Roman"/>
          <w:b/>
          <w:color w:val="auto"/>
          <w:lang w:eastAsia="ru-RU"/>
        </w:rPr>
        <w:t>Предмет договора</w:t>
      </w:r>
    </w:p>
    <w:p w:rsidR="00896F10" w:rsidRPr="00953830" w:rsidRDefault="00896F10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1.1.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Pr="00953830">
        <w:rPr>
          <w:rFonts w:ascii="Times New Roman" w:hAnsi="Times New Roman" w:cs="Times New Roman"/>
          <w:color w:val="auto"/>
          <w:lang w:eastAsia="ru-RU"/>
        </w:rPr>
        <w:t>Предметом договора являются отношения, возникающие при оказании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953830">
        <w:rPr>
          <w:rFonts w:ascii="Times New Roman" w:hAnsi="Times New Roman" w:cs="Times New Roman"/>
          <w:color w:val="auto"/>
          <w:lang w:eastAsia="ru-RU"/>
        </w:rPr>
        <w:t>ранней помощи</w:t>
      </w:r>
      <w:r w:rsidR="00BE7720" w:rsidRPr="00953830">
        <w:rPr>
          <w:rStyle w:val="af9"/>
          <w:rFonts w:ascii="Times New Roman" w:hAnsi="Times New Roman" w:cs="Times New Roman"/>
          <w:color w:val="auto"/>
          <w:lang w:eastAsia="ru-RU"/>
        </w:rPr>
        <w:footnoteReference w:id="1"/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ребёнку и его семье</w:t>
      </w:r>
      <w:r w:rsidR="00E120B0" w:rsidRPr="00953830">
        <w:rPr>
          <w:rFonts w:ascii="Times New Roman" w:hAnsi="Times New Roman" w:cs="Times New Roman"/>
          <w:color w:val="auto"/>
          <w:lang w:eastAsia="ru-RU"/>
        </w:rPr>
        <w:t xml:space="preserve"> на междисциплинарной основе и содействующие</w:t>
      </w:r>
      <w:r w:rsidRPr="00953830">
        <w:rPr>
          <w:rFonts w:ascii="Times New Roman" w:hAnsi="Times New Roman" w:cs="Times New Roman"/>
          <w:color w:val="auto"/>
          <w:lang w:eastAsia="ru-RU"/>
        </w:rPr>
        <w:t>:</w:t>
      </w:r>
    </w:p>
    <w:p w:rsidR="00E120B0" w:rsidRPr="00953830" w:rsidRDefault="00E120B0" w:rsidP="00143D3A">
      <w:pPr>
        <w:pStyle w:val="af"/>
        <w:numPr>
          <w:ilvl w:val="0"/>
          <w:numId w:val="11"/>
        </w:numPr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 xml:space="preserve">психическому и физическому развитию детей, </w:t>
      </w:r>
    </w:p>
    <w:p w:rsidR="00E120B0" w:rsidRPr="00953830" w:rsidRDefault="00E120B0" w:rsidP="00143D3A">
      <w:pPr>
        <w:pStyle w:val="af"/>
        <w:numPr>
          <w:ilvl w:val="0"/>
          <w:numId w:val="11"/>
        </w:numPr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 xml:space="preserve">вовлеченности детей в повседневную жизнь; </w:t>
      </w:r>
    </w:p>
    <w:p w:rsidR="00E120B0" w:rsidRPr="00953830" w:rsidRDefault="00E120B0" w:rsidP="00143D3A">
      <w:pPr>
        <w:pStyle w:val="af"/>
        <w:numPr>
          <w:ilvl w:val="0"/>
          <w:numId w:val="11"/>
        </w:numPr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позитивному взаимодействию детей и их родителей, а также детей и других непосредственно ухаживающих за ними лиц, членов семьи в целом</w:t>
      </w:r>
      <w:r w:rsidR="00710F06" w:rsidRPr="00953830">
        <w:rPr>
          <w:rFonts w:ascii="Times New Roman" w:hAnsi="Times New Roman" w:cs="Times New Roman"/>
          <w:color w:val="auto"/>
          <w:lang w:eastAsia="ru-RU"/>
        </w:rPr>
        <w:t>;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E120B0" w:rsidRPr="00953830" w:rsidRDefault="00E120B0" w:rsidP="00143D3A">
      <w:pPr>
        <w:pStyle w:val="af"/>
        <w:numPr>
          <w:ilvl w:val="0"/>
          <w:numId w:val="11"/>
        </w:numPr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социальной адаптации детей в среде сверстников</w:t>
      </w:r>
      <w:r w:rsidR="00710F06" w:rsidRPr="00953830">
        <w:rPr>
          <w:rFonts w:ascii="Times New Roman" w:hAnsi="Times New Roman" w:cs="Times New Roman"/>
          <w:color w:val="auto"/>
          <w:lang w:eastAsia="ru-RU"/>
        </w:rPr>
        <w:t>;</w:t>
      </w:r>
    </w:p>
    <w:p w:rsidR="00E120B0" w:rsidRPr="00953830" w:rsidRDefault="00E120B0" w:rsidP="00710F06">
      <w:pPr>
        <w:pStyle w:val="af"/>
        <w:numPr>
          <w:ilvl w:val="0"/>
          <w:numId w:val="11"/>
        </w:numPr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повышению компетентности родителей и других непосредственно ухаживающих за детьми лиц</w:t>
      </w:r>
      <w:r w:rsidR="00710F06" w:rsidRPr="00953830">
        <w:rPr>
          <w:rFonts w:ascii="Times New Roman" w:hAnsi="Times New Roman" w:cs="Times New Roman"/>
          <w:color w:val="auto"/>
          <w:lang w:eastAsia="ru-RU"/>
        </w:rPr>
        <w:t>.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5B1506" w:rsidRPr="00953830" w:rsidRDefault="00F522DE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1.2.</w:t>
      </w:r>
      <w:r>
        <w:rPr>
          <w:rFonts w:ascii="Times New Roman" w:hAnsi="Times New Roman" w:cs="Times New Roman"/>
          <w:color w:val="auto"/>
          <w:lang w:eastAsia="ru-RU"/>
        </w:rPr>
        <w:tab/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Форма </w:t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 xml:space="preserve">оказания ранней помощи </w:t>
      </w:r>
      <w:r w:rsidR="005B1506" w:rsidRPr="00953830">
        <w:rPr>
          <w:rFonts w:ascii="Times New Roman" w:hAnsi="Times New Roman" w:cs="Times New Roman"/>
          <w:color w:val="auto"/>
          <w:lang w:eastAsia="ru-RU"/>
        </w:rPr>
        <w:t xml:space="preserve">– 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очн</w:t>
      </w:r>
      <w:r w:rsidR="005B1506" w:rsidRPr="00953830">
        <w:rPr>
          <w:rFonts w:ascii="Times New Roman" w:hAnsi="Times New Roman" w:cs="Times New Roman"/>
          <w:color w:val="auto"/>
          <w:lang w:eastAsia="ru-RU"/>
        </w:rPr>
        <w:t>ая</w:t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>, с использованием информационно-коммуникационных технологий в сопровождении семьи.</w:t>
      </w:r>
    </w:p>
    <w:p w:rsidR="00D8305D" w:rsidRPr="00953830" w:rsidRDefault="00993566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lastRenderedPageBreak/>
        <w:t>1.</w:t>
      </w:r>
      <w:r w:rsidR="005B1506" w:rsidRPr="00953830">
        <w:rPr>
          <w:rFonts w:ascii="Times New Roman" w:hAnsi="Times New Roman" w:cs="Times New Roman"/>
          <w:color w:val="auto"/>
          <w:lang w:eastAsia="ru-RU"/>
        </w:rPr>
        <w:t>3</w:t>
      </w:r>
      <w:r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="00480F3C" w:rsidRPr="00953830">
        <w:rPr>
          <w:rFonts w:ascii="Times New Roman" w:hAnsi="Times New Roman" w:cs="Times New Roman"/>
          <w:color w:val="auto"/>
          <w:lang w:eastAsia="ru-RU"/>
        </w:rPr>
        <w:t xml:space="preserve">Ребёнок зачисляется в Службу ранней помощи на основании приказа заведующего. </w:t>
      </w:r>
      <w:r w:rsidRPr="00953830">
        <w:rPr>
          <w:rFonts w:ascii="Times New Roman" w:hAnsi="Times New Roman" w:cs="Times New Roman"/>
          <w:color w:val="auto"/>
          <w:lang w:eastAsia="ru-RU"/>
        </w:rPr>
        <w:tab/>
      </w:r>
    </w:p>
    <w:p w:rsidR="00480F3C" w:rsidRPr="00953830" w:rsidRDefault="00F522DE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1.4.</w:t>
      </w:r>
      <w:r>
        <w:rPr>
          <w:rFonts w:ascii="Times New Roman" w:hAnsi="Times New Roman" w:cs="Times New Roman"/>
          <w:color w:val="auto"/>
          <w:lang w:eastAsia="ru-RU"/>
        </w:rPr>
        <w:tab/>
      </w:r>
      <w:r w:rsidR="00480F3C" w:rsidRPr="00953830">
        <w:rPr>
          <w:rFonts w:ascii="Times New Roman" w:hAnsi="Times New Roman" w:cs="Times New Roman"/>
          <w:color w:val="auto"/>
          <w:lang w:eastAsia="ru-RU"/>
        </w:rPr>
        <w:t xml:space="preserve">Ранняя </w:t>
      </w:r>
      <w:proofErr w:type="spellStart"/>
      <w:r w:rsidR="00480F3C" w:rsidRPr="00953830">
        <w:rPr>
          <w:rFonts w:ascii="Times New Roman" w:hAnsi="Times New Roman" w:cs="Times New Roman"/>
          <w:color w:val="auto"/>
          <w:lang w:eastAsia="ru-RU"/>
        </w:rPr>
        <w:t>помщь</w:t>
      </w:r>
      <w:proofErr w:type="spellEnd"/>
      <w:r w:rsidR="00480F3C" w:rsidRPr="00953830">
        <w:rPr>
          <w:rFonts w:ascii="Times New Roman" w:hAnsi="Times New Roman" w:cs="Times New Roman"/>
          <w:color w:val="auto"/>
          <w:lang w:eastAsia="ru-RU"/>
        </w:rPr>
        <w:t xml:space="preserve"> осуществляется на государственном языке Российской Федерации – русском языке.</w:t>
      </w:r>
    </w:p>
    <w:p w:rsidR="005B1506" w:rsidRPr="00953830" w:rsidRDefault="00F522DE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1.5.</w:t>
      </w:r>
      <w:r>
        <w:rPr>
          <w:rFonts w:ascii="Times New Roman" w:hAnsi="Times New Roman" w:cs="Times New Roman"/>
          <w:color w:val="auto"/>
          <w:lang w:eastAsia="ru-RU"/>
        </w:rPr>
        <w:tab/>
      </w:r>
      <w:r w:rsidR="005B1506" w:rsidRPr="00953830">
        <w:rPr>
          <w:rFonts w:ascii="Times New Roman" w:hAnsi="Times New Roman" w:cs="Times New Roman"/>
          <w:color w:val="auto"/>
          <w:lang w:eastAsia="ru-RU"/>
        </w:rPr>
        <w:t xml:space="preserve">Срок </w:t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>оказания ранней помощи ребёнку и его семье определяется индивидуальной программой ранней помощи (ИПРП) и/или индивидуальным планом психолого</w:t>
      </w:r>
      <w:r w:rsidR="00B5254F" w:rsidRPr="00953830">
        <w:rPr>
          <w:rFonts w:ascii="Times New Roman" w:hAnsi="Times New Roman" w:cs="Times New Roman"/>
          <w:color w:val="auto"/>
          <w:lang w:eastAsia="ru-RU"/>
        </w:rPr>
        <w:t>-</w:t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>пе</w:t>
      </w:r>
      <w:r w:rsidR="00B5254F" w:rsidRPr="00953830">
        <w:rPr>
          <w:rFonts w:ascii="Times New Roman" w:hAnsi="Times New Roman" w:cs="Times New Roman"/>
          <w:color w:val="auto"/>
          <w:lang w:eastAsia="ru-RU"/>
        </w:rPr>
        <w:t>д</w:t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>агогического сопровождения (ИП ППС)</w:t>
      </w:r>
      <w:r w:rsidR="00480F3C" w:rsidRPr="00953830">
        <w:rPr>
          <w:rFonts w:ascii="Times New Roman" w:hAnsi="Times New Roman" w:cs="Times New Roman"/>
          <w:color w:val="auto"/>
          <w:lang w:eastAsia="ru-RU"/>
        </w:rPr>
        <w:t>, которая (который) является неотъемлемой частью данного договора.</w:t>
      </w:r>
    </w:p>
    <w:p w:rsidR="003F5B83" w:rsidRPr="00953830" w:rsidRDefault="00993566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1.</w:t>
      </w:r>
      <w:r w:rsidR="00480F3C" w:rsidRPr="00953830">
        <w:rPr>
          <w:rFonts w:ascii="Times New Roman" w:hAnsi="Times New Roman" w:cs="Times New Roman"/>
          <w:color w:val="auto"/>
          <w:lang w:eastAsia="ru-RU"/>
        </w:rPr>
        <w:t>6</w:t>
      </w:r>
      <w:r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 xml:space="preserve">ИПРП и/или ИПППС разрабатывается и принимается на междисциплинарном </w:t>
      </w:r>
      <w:proofErr w:type="spellStart"/>
      <w:r w:rsidR="00D8305D" w:rsidRPr="00953830">
        <w:rPr>
          <w:rFonts w:ascii="Times New Roman" w:hAnsi="Times New Roman" w:cs="Times New Roman"/>
          <w:color w:val="auto"/>
          <w:lang w:eastAsia="ru-RU"/>
        </w:rPr>
        <w:t>психолого</w:t>
      </w:r>
      <w:proofErr w:type="spellEnd"/>
      <w:r w:rsidR="00F522D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8305D" w:rsidRPr="00953830">
        <w:rPr>
          <w:rFonts w:ascii="Times New Roman" w:hAnsi="Times New Roman" w:cs="Times New Roman"/>
          <w:color w:val="auto"/>
          <w:lang w:eastAsia="ru-RU"/>
        </w:rPr>
        <w:t>-педагогическом консилиуме Службы ранней помощи с участием родителей (законных представителей) ребёнка.</w:t>
      </w:r>
    </w:p>
    <w:p w:rsidR="003F5B83" w:rsidRPr="00953830" w:rsidRDefault="00993566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1.</w:t>
      </w:r>
      <w:r w:rsidR="00710F06" w:rsidRPr="00953830">
        <w:rPr>
          <w:rFonts w:ascii="Times New Roman" w:hAnsi="Times New Roman" w:cs="Times New Roman"/>
          <w:color w:val="auto"/>
          <w:lang w:eastAsia="ru-RU"/>
        </w:rPr>
        <w:t>7</w:t>
      </w:r>
      <w:r w:rsidR="00F522DE">
        <w:rPr>
          <w:rFonts w:ascii="Times New Roman" w:hAnsi="Times New Roman" w:cs="Times New Roman"/>
          <w:color w:val="auto"/>
          <w:lang w:eastAsia="ru-RU"/>
        </w:rPr>
        <w:t>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proofErr w:type="gramStart"/>
      <w:r w:rsidR="00B41F2A" w:rsidRPr="00953830">
        <w:rPr>
          <w:rFonts w:ascii="Times New Roman" w:hAnsi="Times New Roman" w:cs="Times New Roman"/>
          <w:color w:val="auto"/>
          <w:lang w:eastAsia="ru-RU"/>
        </w:rPr>
        <w:t>Мероприятия</w:t>
      </w:r>
      <w:proofErr w:type="gramEnd"/>
      <w:r w:rsidR="00B41F2A" w:rsidRPr="00953830">
        <w:rPr>
          <w:rFonts w:ascii="Times New Roman" w:hAnsi="Times New Roman" w:cs="Times New Roman"/>
          <w:color w:val="auto"/>
          <w:lang w:eastAsia="ru-RU"/>
        </w:rPr>
        <w:t xml:space="preserve"> предусмотренные ИПРП /ИП ППС осуществляются специалистами службы ранней помощи совместно с родителями или (законными представителями).</w:t>
      </w:r>
    </w:p>
    <w:p w:rsidR="003F5B83" w:rsidRPr="00953830" w:rsidRDefault="00993566" w:rsidP="00143D3A">
      <w:pPr>
        <w:pStyle w:val="af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bCs/>
          <w:color w:val="auto"/>
          <w:lang w:eastAsia="ru-RU"/>
        </w:rPr>
        <w:t>II.</w:t>
      </w:r>
      <w:r w:rsidRPr="00953830">
        <w:rPr>
          <w:rFonts w:ascii="Times New Roman" w:hAnsi="Times New Roman" w:cs="Times New Roman"/>
          <w:b/>
          <w:color w:val="auto"/>
          <w:lang w:eastAsia="ru-RU"/>
        </w:rPr>
        <w:t xml:space="preserve"> Взаимодействие Сторон</w:t>
      </w:r>
    </w:p>
    <w:p w:rsidR="003F5B83" w:rsidRPr="00953830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b/>
          <w:color w:val="auto"/>
          <w:lang w:eastAsia="ru-RU"/>
        </w:rPr>
        <w:t>.1. Исполнитель вправе:</w:t>
      </w:r>
    </w:p>
    <w:p w:rsidR="003F5B83" w:rsidRPr="00953830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>.1.1.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="00480F3C" w:rsidRPr="00953830">
        <w:rPr>
          <w:rFonts w:ascii="Times New Roman" w:hAnsi="Times New Roman" w:cs="Times New Roman"/>
          <w:color w:val="auto"/>
          <w:lang w:eastAsia="ru-RU"/>
        </w:rPr>
        <w:t>Выявлять нуждаемость в ранней помощи ребёнка и его семьи.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04F70" w:rsidRPr="00953830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>.1.2.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>Информировать родителей (законных представителей) об организациях, предоставляющих раннюю помощь в образовании, социальной защите и здравоохранении.</w:t>
      </w:r>
    </w:p>
    <w:p w:rsidR="003F5B83" w:rsidRPr="00953830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.1.</w:t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>3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</w:r>
      <w:r w:rsidR="00B41F2A" w:rsidRPr="00953830">
        <w:rPr>
          <w:rFonts w:ascii="Times New Roman" w:hAnsi="Times New Roman" w:cs="Times New Roman"/>
          <w:color w:val="auto"/>
          <w:lang w:eastAsia="ru-RU"/>
        </w:rPr>
        <w:t>Содействовать  участию Заказчика в диагностических (оценочных) процедурах</w:t>
      </w:r>
      <w:r w:rsidR="00EB79E4" w:rsidRPr="00953830">
        <w:rPr>
          <w:rFonts w:ascii="Times New Roman" w:hAnsi="Times New Roman" w:cs="Times New Roman"/>
          <w:color w:val="auto"/>
          <w:lang w:eastAsia="ru-RU"/>
        </w:rPr>
        <w:t xml:space="preserve">, в заполнении опросника </w:t>
      </w:r>
      <w:r w:rsidR="00EB79E4" w:rsidRPr="009A4727">
        <w:rPr>
          <w:rFonts w:ascii="Times New Roman" w:hAnsi="Times New Roman" w:cs="Times New Roman"/>
          <w:color w:val="auto"/>
          <w:lang w:eastAsia="ru-RU"/>
        </w:rPr>
        <w:t>«Ожидания и потребности»</w:t>
      </w:r>
      <w:r w:rsidR="00B41F2A" w:rsidRPr="009A4727">
        <w:rPr>
          <w:rFonts w:ascii="Times New Roman" w:hAnsi="Times New Roman" w:cs="Times New Roman"/>
          <w:color w:val="auto"/>
          <w:lang w:eastAsia="ru-RU"/>
        </w:rPr>
        <w:t>,</w:t>
      </w:r>
      <w:r w:rsidR="00B41F2A" w:rsidRPr="00953830">
        <w:rPr>
          <w:rFonts w:ascii="Times New Roman" w:hAnsi="Times New Roman" w:cs="Times New Roman"/>
          <w:color w:val="auto"/>
          <w:lang w:eastAsia="ru-RU"/>
        </w:rPr>
        <w:t xml:space="preserve"> проводимых с целью разработки ИПРП/ИП ППС и </w:t>
      </w:r>
      <w:r w:rsidR="00F43B3E" w:rsidRPr="00953830">
        <w:rPr>
          <w:rFonts w:ascii="Times New Roman" w:hAnsi="Times New Roman" w:cs="Times New Roman"/>
          <w:color w:val="auto"/>
          <w:lang w:eastAsia="ru-RU"/>
        </w:rPr>
        <w:t xml:space="preserve">дальнейшей </w:t>
      </w:r>
      <w:proofErr w:type="gramStart"/>
      <w:r w:rsidR="00B41F2A" w:rsidRPr="00953830">
        <w:rPr>
          <w:rFonts w:ascii="Times New Roman" w:hAnsi="Times New Roman" w:cs="Times New Roman"/>
          <w:color w:val="auto"/>
          <w:lang w:eastAsia="ru-RU"/>
        </w:rPr>
        <w:t>её</w:t>
      </w:r>
      <w:proofErr w:type="gramEnd"/>
      <w:r w:rsidR="00B41F2A" w:rsidRPr="00953830">
        <w:rPr>
          <w:rFonts w:ascii="Times New Roman" w:hAnsi="Times New Roman" w:cs="Times New Roman"/>
          <w:color w:val="auto"/>
          <w:lang w:eastAsia="ru-RU"/>
        </w:rPr>
        <w:t>/его реализации.</w:t>
      </w:r>
    </w:p>
    <w:p w:rsidR="003F5B83" w:rsidRPr="00953830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4762DA"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1.4.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 xml:space="preserve">Требовать от Заказчика </w:t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>соблюдения положений локальных нормативных актов по основным вопросам организации и осуществления ранней помощи и локальных нормативных актов, содержащих нормы, регулирующие отношения</w:t>
      </w:r>
      <w:r w:rsidR="00BF6B07" w:rsidRPr="00953830">
        <w:rPr>
          <w:rFonts w:ascii="Times New Roman" w:hAnsi="Times New Roman" w:cs="Times New Roman"/>
          <w:color w:val="auto"/>
          <w:lang w:eastAsia="ru-RU"/>
        </w:rPr>
        <w:t xml:space="preserve"> при реализации комплекса мероприятий ранней помощи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. </w:t>
      </w:r>
    </w:p>
    <w:p w:rsidR="009A4727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.1.5.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</w:r>
      <w:r w:rsidR="00BF6B07" w:rsidRPr="00953830">
        <w:rPr>
          <w:rFonts w:ascii="Times New Roman" w:hAnsi="Times New Roman" w:cs="Times New Roman"/>
          <w:color w:val="auto"/>
          <w:lang w:eastAsia="ru-RU"/>
        </w:rPr>
        <w:t>Осуществлять выбор содержания, технологий, методик, а также  учебно-методического обеспечения ранней помощи, если иное не установлено Федеральным законом «Об образовании»</w:t>
      </w:r>
      <w:r w:rsidR="009A4727">
        <w:rPr>
          <w:rFonts w:ascii="Times New Roman" w:hAnsi="Times New Roman" w:cs="Times New Roman"/>
          <w:color w:val="auto"/>
          <w:lang w:eastAsia="ru-RU"/>
        </w:rPr>
        <w:t>.</w:t>
      </w:r>
      <w:r w:rsidR="00BF6B07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08653D" w:rsidRPr="00953830" w:rsidRDefault="00BE7720" w:rsidP="004762D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F522DE">
        <w:rPr>
          <w:rFonts w:ascii="Times New Roman" w:hAnsi="Times New Roman" w:cs="Times New Roman"/>
          <w:color w:val="auto"/>
          <w:lang w:eastAsia="ru-RU"/>
        </w:rPr>
        <w:t>.1.6.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 xml:space="preserve">Рекомендовать Заказчику, в случае </w:t>
      </w:r>
      <w:r w:rsidR="00BF6B07" w:rsidRPr="00953830">
        <w:rPr>
          <w:rFonts w:ascii="Times New Roman" w:hAnsi="Times New Roman" w:cs="Times New Roman"/>
          <w:color w:val="auto"/>
          <w:lang w:eastAsia="ru-RU"/>
        </w:rPr>
        <w:t>необходимости</w:t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 xml:space="preserve"> проведение дополнительных диагностических обследований (психологических, психолого-педагогических, медицинских)</w:t>
      </w:r>
      <w:r w:rsidR="00BF6B07" w:rsidRPr="00953830">
        <w:rPr>
          <w:rFonts w:ascii="Times New Roman" w:hAnsi="Times New Roman" w:cs="Times New Roman"/>
          <w:color w:val="auto"/>
          <w:lang w:eastAsia="ru-RU"/>
        </w:rPr>
        <w:t xml:space="preserve">. </w:t>
      </w:r>
      <w:r w:rsidR="00104F70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2E1279" w:rsidRPr="00953830" w:rsidRDefault="00F522DE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2.1.7.</w:t>
      </w:r>
      <w:r>
        <w:rPr>
          <w:rFonts w:ascii="Times New Roman" w:hAnsi="Times New Roman" w:cs="Times New Roman"/>
          <w:color w:val="auto"/>
          <w:lang w:eastAsia="ru-RU"/>
        </w:rPr>
        <w:tab/>
      </w:r>
      <w:r w:rsidR="002F0E46" w:rsidRPr="009A4727">
        <w:rPr>
          <w:rFonts w:ascii="Times New Roman" w:hAnsi="Times New Roman" w:cs="Times New Roman"/>
          <w:color w:val="auto"/>
          <w:lang w:eastAsia="ru-RU"/>
        </w:rPr>
        <w:t xml:space="preserve">Привлекать Заказчика к </w:t>
      </w:r>
      <w:r w:rsidR="002E1279" w:rsidRPr="009A4727">
        <w:rPr>
          <w:rFonts w:ascii="Times New Roman" w:hAnsi="Times New Roman" w:cs="Times New Roman"/>
          <w:color w:val="auto"/>
          <w:lang w:eastAsia="ru-RU"/>
        </w:rPr>
        <w:t>заполнению опросников</w:t>
      </w:r>
      <w:r w:rsidR="002E1279" w:rsidRPr="009A4727">
        <w:rPr>
          <w:rFonts w:ascii="Times New Roman" w:hAnsi="Times New Roman" w:cs="Times New Roman"/>
        </w:rPr>
        <w:t xml:space="preserve"> </w:t>
      </w:r>
      <w:r w:rsidR="002E1279" w:rsidRPr="009A4727">
        <w:rPr>
          <w:rFonts w:ascii="Times New Roman" w:hAnsi="Times New Roman" w:cs="Times New Roman"/>
          <w:color w:val="auto"/>
          <w:lang w:eastAsia="ru-RU"/>
        </w:rPr>
        <w:t xml:space="preserve"> «Удовлетворённость результатами ИПРП», «Дополнительного опросника для семей, завершающих пребывание в ранней помощи» для оценки</w:t>
      </w:r>
      <w:r w:rsidR="002F0E46" w:rsidRPr="009A4727">
        <w:rPr>
          <w:rFonts w:ascii="Times New Roman" w:hAnsi="Times New Roman" w:cs="Times New Roman"/>
          <w:color w:val="auto"/>
          <w:lang w:eastAsia="ru-RU"/>
        </w:rPr>
        <w:t xml:space="preserve"> реализации ИП</w:t>
      </w:r>
      <w:r w:rsidR="00645B2E" w:rsidRPr="009A4727">
        <w:rPr>
          <w:rFonts w:ascii="Times New Roman" w:hAnsi="Times New Roman" w:cs="Times New Roman"/>
          <w:color w:val="auto"/>
          <w:lang w:eastAsia="ru-RU"/>
        </w:rPr>
        <w:t>Р</w:t>
      </w:r>
      <w:r w:rsidR="002F0E46" w:rsidRPr="009A4727">
        <w:rPr>
          <w:rFonts w:ascii="Times New Roman" w:hAnsi="Times New Roman" w:cs="Times New Roman"/>
          <w:color w:val="auto"/>
          <w:lang w:eastAsia="ru-RU"/>
        </w:rPr>
        <w:t>П /ИП ППС</w:t>
      </w:r>
      <w:r w:rsidR="002E1279" w:rsidRPr="009A4727">
        <w:rPr>
          <w:rFonts w:ascii="Times New Roman" w:hAnsi="Times New Roman" w:cs="Times New Roman"/>
          <w:color w:val="auto"/>
          <w:lang w:eastAsia="ru-RU"/>
        </w:rPr>
        <w:t>.</w:t>
      </w:r>
      <w:r w:rsidR="002F0E46" w:rsidRPr="009A4727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BE7720" w:rsidRPr="00953830" w:rsidRDefault="00BE7720" w:rsidP="00143D3A">
      <w:pPr>
        <w:pStyle w:val="af"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2.1.</w:t>
      </w:r>
      <w:r w:rsidR="002F0E46" w:rsidRPr="00953830">
        <w:rPr>
          <w:rFonts w:ascii="Times New Roman" w:eastAsia="Calibri" w:hAnsi="Times New Roman" w:cs="Times New Roman"/>
          <w:color w:val="auto"/>
          <w:lang w:eastAsia="ru-RU"/>
        </w:rPr>
        <w:t>8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 xml:space="preserve">Защищать в законодательном порядке от необоснованного вмешательства в профессиональную деятельность правовой статус педагогических работников: совокупность прав и свобод педагогов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субъекта Российской Федерации – города федерального значения Санкт-Петербурга. </w:t>
      </w:r>
    </w:p>
    <w:p w:rsidR="00BE7720" w:rsidRPr="00953830" w:rsidRDefault="00BE7720" w:rsidP="00143D3A">
      <w:pPr>
        <w:pStyle w:val="af"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2.1.</w:t>
      </w:r>
      <w:r w:rsidR="00645B2E" w:rsidRPr="00953830">
        <w:rPr>
          <w:rFonts w:ascii="Times New Roman" w:eastAsia="Calibri" w:hAnsi="Times New Roman" w:cs="Times New Roman"/>
          <w:color w:val="auto"/>
          <w:lang w:eastAsia="ru-RU"/>
        </w:rPr>
        <w:t>9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Защищать право педагогов на уважение человеческого достоинства, защиту от всех форм физического и психического насилия, оскорбления личности, а также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 в соответствии с действующим законодательством.</w:t>
      </w:r>
      <w:r w:rsidRPr="00953830">
        <w:rPr>
          <w:rFonts w:ascii="Times New Roman" w:eastAsia="Calibri" w:hAnsi="Times New Roman" w:cs="Times New Roman"/>
          <w:color w:val="auto"/>
          <w:vertAlign w:val="superscript"/>
          <w:lang w:eastAsia="ru-RU"/>
        </w:rPr>
        <w:footnoteReference w:id="2"/>
      </w:r>
    </w:p>
    <w:p w:rsidR="00BE7720" w:rsidRPr="00953830" w:rsidRDefault="00BE7720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2.1.</w:t>
      </w:r>
      <w:r w:rsidR="00645B2E" w:rsidRPr="00953830">
        <w:rPr>
          <w:rFonts w:ascii="Times New Roman" w:eastAsia="Calibri" w:hAnsi="Times New Roman" w:cs="Times New Roman"/>
          <w:color w:val="auto"/>
          <w:lang w:eastAsia="ru-RU"/>
        </w:rPr>
        <w:t>10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В целях защиты прав педагогических работников представлять их интересы при:</w:t>
      </w:r>
    </w:p>
    <w:p w:rsidR="00BE7720" w:rsidRPr="00953830" w:rsidRDefault="00BE7720" w:rsidP="009A4727">
      <w:pPr>
        <w:numPr>
          <w:ilvl w:val="0"/>
          <w:numId w:val="12"/>
        </w:numPr>
        <w:suppressAutoHyphens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обращении в комиссию по урегулированию споров между участниками образовательных отношений;</w:t>
      </w:r>
    </w:p>
    <w:p w:rsidR="00BE7720" w:rsidRPr="00953830" w:rsidRDefault="00BE7720" w:rsidP="009A4727">
      <w:pPr>
        <w:numPr>
          <w:ilvl w:val="0"/>
          <w:numId w:val="12"/>
        </w:numPr>
        <w:suppressAutoHyphens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использовании не запрещенных законодательством Российской Федерации иных способы защиты прав и законных интересов</w:t>
      </w:r>
      <w:r w:rsidRPr="00953830">
        <w:rPr>
          <w:rFonts w:ascii="Times New Roman" w:eastAsia="Calibri" w:hAnsi="Times New Roman" w:cs="Times New Roman"/>
          <w:color w:val="auto"/>
          <w:vertAlign w:val="superscript"/>
          <w:lang w:eastAsia="ru-RU"/>
        </w:rPr>
        <w:footnoteReference w:id="3"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BE7720" w:rsidRPr="00953830" w:rsidRDefault="00BE7720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2.1.1</w:t>
      </w:r>
      <w:r w:rsidR="00645B2E" w:rsidRPr="00953830">
        <w:rPr>
          <w:rFonts w:ascii="Times New Roman" w:eastAsia="Calibri" w:hAnsi="Times New Roman" w:cs="Times New Roman"/>
          <w:color w:val="auto"/>
          <w:lang w:eastAsia="ru-RU"/>
        </w:rPr>
        <w:t>1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Принимать участие в инновационной деятельности, в соответствии с региональным «Порядком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Санкт-Петербурга». </w:t>
      </w:r>
    </w:p>
    <w:p w:rsidR="00BE7720" w:rsidRPr="00953830" w:rsidRDefault="00BE7720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2.1.1</w:t>
      </w:r>
      <w:r w:rsidR="00645B2E" w:rsidRPr="00953830">
        <w:rPr>
          <w:rFonts w:ascii="Times New Roman" w:eastAsia="Calibri" w:hAnsi="Times New Roman" w:cs="Times New Roman"/>
          <w:color w:val="auto"/>
          <w:lang w:eastAsia="ru-RU"/>
        </w:rPr>
        <w:t>2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Использовать по согласованию с Заказчиком фото, видео материалы с изображением ребёнка и  родителей (законных представителей)  </w:t>
      </w:r>
      <w:proofErr w:type="gramStart"/>
      <w:r w:rsidRPr="00953830">
        <w:rPr>
          <w:rFonts w:ascii="Times New Roman" w:eastAsia="Calibri" w:hAnsi="Times New Roman" w:cs="Times New Roman"/>
          <w:color w:val="auto"/>
          <w:lang w:eastAsia="ru-RU"/>
        </w:rPr>
        <w:t>в</w:t>
      </w:r>
      <w:proofErr w:type="gramEnd"/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: </w:t>
      </w:r>
    </w:p>
    <w:p w:rsidR="00BE7720" w:rsidRPr="00953830" w:rsidRDefault="00BE7720" w:rsidP="004762DA">
      <w:pPr>
        <w:numPr>
          <w:ilvl w:val="0"/>
          <w:numId w:val="13"/>
        </w:numPr>
        <w:suppressAutoHyphens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lastRenderedPageBreak/>
        <w:t>учебно-методических материалах при распространении педагогического опыта в рамках инновационной деятельности учреждения</w:t>
      </w:r>
      <w:r w:rsidR="004762DA" w:rsidRPr="00953830">
        <w:rPr>
          <w:rFonts w:ascii="Times New Roman" w:eastAsia="Calibri" w:hAnsi="Times New Roman" w:cs="Times New Roman"/>
          <w:color w:val="auto"/>
          <w:lang w:eastAsia="ru-RU"/>
        </w:rPr>
        <w:t>;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</w:p>
    <w:p w:rsidR="00BE7720" w:rsidRPr="00953830" w:rsidRDefault="00BE7720" w:rsidP="004762DA">
      <w:pPr>
        <w:numPr>
          <w:ilvl w:val="0"/>
          <w:numId w:val="13"/>
        </w:numPr>
        <w:suppressAutoHyphens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информационных материалах сайта дошкольного образовательного учреждения, </w:t>
      </w:r>
      <w:proofErr w:type="spellStart"/>
      <w:r w:rsidRPr="00953830">
        <w:rPr>
          <w:rFonts w:ascii="Times New Roman" w:eastAsia="Calibri" w:hAnsi="Times New Roman" w:cs="Times New Roman"/>
          <w:color w:val="auto"/>
          <w:lang w:eastAsia="ru-RU"/>
        </w:rPr>
        <w:t>госпаблике</w:t>
      </w:r>
      <w:proofErr w:type="spellEnd"/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в социальной сети </w:t>
      </w:r>
      <w:proofErr w:type="spellStart"/>
      <w:r w:rsidRPr="00953830">
        <w:rPr>
          <w:rFonts w:ascii="Times New Roman" w:eastAsia="Calibri" w:hAnsi="Times New Roman" w:cs="Times New Roman"/>
          <w:color w:val="auto"/>
          <w:lang w:eastAsia="ru-RU"/>
        </w:rPr>
        <w:t>ВКонтакте</w:t>
      </w:r>
      <w:proofErr w:type="spellEnd"/>
      <w:r w:rsidRPr="00953830">
        <w:rPr>
          <w:rFonts w:ascii="Times New Roman" w:eastAsia="Calibri" w:hAnsi="Times New Roman" w:cs="Times New Roman"/>
          <w:color w:val="auto"/>
          <w:lang w:eastAsia="ru-RU"/>
        </w:rPr>
        <w:t>;</w:t>
      </w:r>
    </w:p>
    <w:p w:rsidR="00047E11" w:rsidRPr="00953830" w:rsidRDefault="00BE7720" w:rsidP="004762DA">
      <w:pPr>
        <w:numPr>
          <w:ilvl w:val="0"/>
          <w:numId w:val="13"/>
        </w:numPr>
        <w:suppressAutoHyphens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proofErr w:type="gramStart"/>
      <w:r w:rsidRPr="00953830">
        <w:rPr>
          <w:rFonts w:ascii="Times New Roman" w:eastAsia="Calibri" w:hAnsi="Times New Roman" w:cs="Times New Roman"/>
          <w:color w:val="auto"/>
          <w:lang w:eastAsia="ru-RU"/>
        </w:rPr>
        <w:t>публикациях об опыте работы детского са</w:t>
      </w:r>
      <w:r w:rsidR="006D2F55" w:rsidRPr="007D663C">
        <w:rPr>
          <w:rFonts w:ascii="Times New Roman" w:eastAsia="Calibri" w:hAnsi="Times New Roman" w:cs="Times New Roman"/>
          <w:color w:val="auto"/>
          <w:lang w:eastAsia="ru-RU"/>
        </w:rPr>
        <w:t>д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а, издаваемых в печатных и электронных средствах массовой информации (СМИ), отраслевых и научных изданиях, в том числе  интернет-изданиях.</w:t>
      </w:r>
      <w:proofErr w:type="gramEnd"/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b/>
          <w:color w:val="auto"/>
          <w:lang w:eastAsia="ru-RU"/>
        </w:rPr>
        <w:t>2.2. Заказчик вправе:</w:t>
      </w:r>
    </w:p>
    <w:p w:rsidR="00047E11" w:rsidRPr="006D2F55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6D2F55">
        <w:rPr>
          <w:rFonts w:ascii="Times New Roman" w:eastAsia="Calibri" w:hAnsi="Times New Roman" w:cs="Times New Roman"/>
          <w:color w:val="auto"/>
          <w:lang w:eastAsia="ru-RU"/>
        </w:rPr>
        <w:t>2.2.</w:t>
      </w:r>
      <w:r w:rsidRPr="006D2F55">
        <w:rPr>
          <w:rFonts w:ascii="Times New Roman" w:eastAsia="Calibri" w:hAnsi="Times New Roman" w:cs="Times New Roman"/>
          <w:color w:val="595959" w:themeColor="text1" w:themeTint="A6"/>
          <w:lang w:eastAsia="ru-RU"/>
        </w:rPr>
        <w:t>1</w:t>
      </w:r>
      <w:r w:rsidRPr="006D2F55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6D2F55">
        <w:rPr>
          <w:rFonts w:ascii="Times New Roman" w:eastAsia="Calibri" w:hAnsi="Times New Roman" w:cs="Times New Roman"/>
          <w:color w:val="auto"/>
          <w:lang w:eastAsia="ru-RU"/>
        </w:rPr>
        <w:tab/>
      </w:r>
      <w:r w:rsidR="00645B2E" w:rsidRPr="006D2F55">
        <w:rPr>
          <w:rFonts w:ascii="Times New Roman" w:eastAsia="Calibri" w:hAnsi="Times New Roman" w:cs="Times New Roman"/>
          <w:color w:val="auto"/>
          <w:lang w:eastAsia="ru-RU"/>
        </w:rPr>
        <w:t xml:space="preserve">Иметь </w:t>
      </w:r>
      <w:r w:rsidRPr="006D2F55">
        <w:rPr>
          <w:rFonts w:ascii="Times New Roman" w:eastAsia="Calibri" w:hAnsi="Times New Roman" w:cs="Times New Roman"/>
          <w:color w:val="auto"/>
          <w:lang w:eastAsia="ru-RU"/>
        </w:rPr>
        <w:t xml:space="preserve">преимущественное право на </w:t>
      </w:r>
      <w:r w:rsidR="00D60B4B" w:rsidRPr="006D2F55">
        <w:rPr>
          <w:rFonts w:ascii="Times New Roman" w:eastAsia="Calibri" w:hAnsi="Times New Roman" w:cs="Times New Roman"/>
          <w:color w:val="auto"/>
          <w:lang w:eastAsia="ru-RU"/>
        </w:rPr>
        <w:t>развитие</w:t>
      </w:r>
      <w:r w:rsidRPr="006D2F55">
        <w:rPr>
          <w:rFonts w:ascii="Times New Roman" w:eastAsia="Calibri" w:hAnsi="Times New Roman" w:cs="Times New Roman"/>
          <w:color w:val="auto"/>
          <w:lang w:eastAsia="ru-RU"/>
        </w:rPr>
        <w:t xml:space="preserve"> и воспитание детей перед всеми другими лицами. </w:t>
      </w:r>
    </w:p>
    <w:p w:rsidR="00047E11" w:rsidRPr="006D2F55" w:rsidRDefault="006D2F55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>
        <w:rPr>
          <w:rFonts w:ascii="Times New Roman" w:eastAsia="Calibri" w:hAnsi="Times New Roman" w:cs="Times New Roman"/>
          <w:color w:val="auto"/>
          <w:lang w:eastAsia="ru-RU"/>
        </w:rPr>
        <w:t>2.2.2.</w:t>
      </w:r>
      <w:r>
        <w:rPr>
          <w:rFonts w:ascii="Times New Roman" w:eastAsia="Calibri" w:hAnsi="Times New Roman" w:cs="Times New Roman"/>
          <w:color w:val="auto"/>
          <w:lang w:eastAsia="ru-RU"/>
        </w:rPr>
        <w:tab/>
      </w:r>
      <w:r w:rsidR="00047E11" w:rsidRPr="006D2F55">
        <w:rPr>
          <w:rFonts w:ascii="Times New Roman" w:eastAsia="Calibri" w:hAnsi="Times New Roman" w:cs="Times New Roman"/>
          <w:color w:val="auto"/>
          <w:lang w:eastAsia="ru-RU"/>
        </w:rPr>
        <w:t>Участвовать</w:t>
      </w:r>
      <w:r w:rsidR="00D60B4B" w:rsidRPr="006D2F55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="00047E11" w:rsidRPr="006D2F55">
        <w:rPr>
          <w:rFonts w:ascii="Times New Roman" w:eastAsia="Calibri" w:hAnsi="Times New Roman" w:cs="Times New Roman"/>
          <w:color w:val="auto"/>
          <w:lang w:eastAsia="ru-RU"/>
        </w:rPr>
        <w:t xml:space="preserve">в разработке и реализации </w:t>
      </w:r>
      <w:r w:rsidR="00D60B4B" w:rsidRPr="006D2F55">
        <w:rPr>
          <w:rFonts w:ascii="Times New Roman" w:eastAsia="Calibri" w:hAnsi="Times New Roman" w:cs="Times New Roman"/>
          <w:color w:val="auto"/>
          <w:lang w:eastAsia="ru-RU"/>
        </w:rPr>
        <w:t>ИПРП/ИП ППС</w:t>
      </w:r>
      <w:r w:rsidR="00047E11" w:rsidRPr="006D2F55"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047E11" w:rsidRPr="00953830" w:rsidRDefault="00047E11" w:rsidP="00645B2E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D2F55">
        <w:rPr>
          <w:rFonts w:ascii="Times New Roman" w:eastAsia="Calibri" w:hAnsi="Times New Roman" w:cs="Times New Roman"/>
          <w:color w:val="auto"/>
          <w:lang w:eastAsia="ru-RU"/>
        </w:rPr>
        <w:t>2.2.3.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>Получать от Исполнителя информацию</w:t>
      </w:r>
      <w:r w:rsidR="00645B2E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по вопросам организации и обеспечения надлежащего исполнения </w:t>
      </w:r>
      <w:r w:rsidR="00D60B4B" w:rsidRPr="00953830">
        <w:rPr>
          <w:rFonts w:ascii="Times New Roman" w:eastAsia="Times New Roman" w:hAnsi="Times New Roman" w:cs="Times New Roman"/>
          <w:color w:val="auto"/>
          <w:lang w:eastAsia="ru-RU"/>
        </w:rPr>
        <w:t>предмета договора</w:t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предусмотренн</w:t>
      </w:r>
      <w:r w:rsidR="00D60B4B"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ого </w:t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разделом I настоящего Договора</w:t>
      </w:r>
      <w:r w:rsidR="00645B2E" w:rsidRPr="00953830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2.2.4.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>Знакомиться с уставом образовательного учреждения, с лицензией на осуществление образовательной деятельности, с другими документами, регламентирующими организацию и осуществление деятельности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образовательного учреждения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, права и обязанности Заказчика. 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>5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Принимать участие в организации и проведении 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>групповых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мероприятий с 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>другими семьями и их детьми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, предусмотренных 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>ИПРП /ИП ППС.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>6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</w:r>
      <w:r w:rsidR="00645B2E" w:rsidRPr="00953830">
        <w:rPr>
          <w:rFonts w:ascii="Times New Roman" w:eastAsia="Calibri" w:hAnsi="Times New Roman" w:cs="Times New Roman"/>
          <w:color w:val="auto"/>
          <w:lang w:eastAsia="ru-RU"/>
        </w:rPr>
        <w:t>П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ринимать участие в деятельности коллегиальных органов управления, предусмотренных уставом образовательного учреждения.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>7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Реализовать право на </w:t>
      </w:r>
      <w:r w:rsidRPr="009A4727">
        <w:rPr>
          <w:rFonts w:ascii="Times New Roman" w:eastAsia="Calibri" w:hAnsi="Times New Roman" w:cs="Times New Roman"/>
          <w:color w:val="auto"/>
          <w:lang w:eastAsia="ru-RU"/>
        </w:rPr>
        <w:t xml:space="preserve">получение </w:t>
      </w:r>
      <w:r w:rsidR="00D60B4B" w:rsidRPr="009A4727">
        <w:rPr>
          <w:rFonts w:ascii="Times New Roman" w:eastAsia="Calibri" w:hAnsi="Times New Roman" w:cs="Times New Roman"/>
          <w:color w:val="auto"/>
          <w:lang w:eastAsia="ru-RU"/>
        </w:rPr>
        <w:t>бесплатной ранней помощи</w:t>
      </w:r>
      <w:r w:rsidR="00D60B4B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в государственных дошкольных образовательных учреждениях, осуществляющих 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раннюю помощь в структурных подразделениях ранней помощи.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 </w:t>
      </w:r>
    </w:p>
    <w:p w:rsidR="00047E11" w:rsidRPr="00953830" w:rsidRDefault="00047E11" w:rsidP="00143D3A">
      <w:p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2.2.</w:t>
      </w:r>
      <w:r w:rsidR="00AF3352" w:rsidRPr="00953830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ab/>
        <w:t xml:space="preserve">Защищать права и законные интересы </w:t>
      </w:r>
      <w:r w:rsidR="00AF3352" w:rsidRPr="00953830">
        <w:rPr>
          <w:rFonts w:ascii="Times New Roman" w:eastAsia="Times New Roman" w:hAnsi="Times New Roman" w:cs="Times New Roman"/>
          <w:color w:val="auto"/>
          <w:lang w:eastAsia="ru-RU"/>
        </w:rPr>
        <w:t>ребёнка</w:t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в соответствии с законодательством: </w:t>
      </w:r>
    </w:p>
    <w:p w:rsidR="00047E11" w:rsidRPr="00953830" w:rsidRDefault="00047E11" w:rsidP="004762DA">
      <w:pPr>
        <w:numPr>
          <w:ilvl w:val="0"/>
          <w:numId w:val="15"/>
        </w:numPr>
        <w:suppressAutoHyphens w:val="0"/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направлять в органы управления организацией, осуществляющей образовательную деятельность обращение о применении к работникам дисциплинарных взысканий</w:t>
      </w:r>
      <w:r w:rsidRPr="00953830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footnoteReference w:id="4"/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047E11" w:rsidRPr="00953830" w:rsidRDefault="00047E11" w:rsidP="004762DA">
      <w:pPr>
        <w:numPr>
          <w:ilvl w:val="0"/>
          <w:numId w:val="15"/>
        </w:numPr>
        <w:suppressAutoHyphens w:val="0"/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педагогических работников;</w:t>
      </w:r>
    </w:p>
    <w:p w:rsidR="00047E11" w:rsidRPr="00953830" w:rsidRDefault="00047E11" w:rsidP="004762DA">
      <w:pPr>
        <w:numPr>
          <w:ilvl w:val="0"/>
          <w:numId w:val="15"/>
        </w:numPr>
        <w:suppressAutoHyphens w:val="0"/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использовать не запрещённые законодательством РФ иные способы защиты прав и законных интересов</w:t>
      </w:r>
      <w:r w:rsidR="004762DA" w:rsidRPr="00953830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9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>Принимать участие в согласовании локальных нормативных актов образовательного учреждения, содержащих нормы, регулирующие образовательные отношения.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2.2.1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0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 xml:space="preserve">Согласовать или не согласовать Исполнителю использование фото, видео материалы с изображением 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ребёнка и родителей (законных представителей),</w:t>
      </w:r>
      <w:r w:rsidR="006D2F55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членов семьи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: </w:t>
      </w:r>
    </w:p>
    <w:p w:rsidR="00047E11" w:rsidRPr="00953830" w:rsidRDefault="00047E11" w:rsidP="004762DA">
      <w:pPr>
        <w:numPr>
          <w:ilvl w:val="0"/>
          <w:numId w:val="16"/>
        </w:numPr>
        <w:tabs>
          <w:tab w:val="right" w:pos="709"/>
        </w:tabs>
        <w:suppressAutoHyphens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в учебно-методических материалах при распространении педагогического опыта в рамках инновационной деятельности учреждения, </w:t>
      </w:r>
    </w:p>
    <w:p w:rsidR="00047E11" w:rsidRPr="00953830" w:rsidRDefault="00047E11" w:rsidP="004762DA">
      <w:pPr>
        <w:numPr>
          <w:ilvl w:val="0"/>
          <w:numId w:val="16"/>
        </w:numPr>
        <w:tabs>
          <w:tab w:val="right" w:pos="709"/>
        </w:tabs>
        <w:suppressAutoHyphens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в информационных материалах сайта дошкольного образовательного учреждения, </w:t>
      </w:r>
      <w:proofErr w:type="spellStart"/>
      <w:r w:rsidRPr="00953830">
        <w:rPr>
          <w:rFonts w:ascii="Times New Roman" w:eastAsia="Calibri" w:hAnsi="Times New Roman" w:cs="Times New Roman"/>
          <w:color w:val="auto"/>
          <w:lang w:eastAsia="ru-RU"/>
        </w:rPr>
        <w:t>госпаблике</w:t>
      </w:r>
      <w:proofErr w:type="spellEnd"/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в социальной сети </w:t>
      </w:r>
      <w:proofErr w:type="spellStart"/>
      <w:r w:rsidRPr="00953830">
        <w:rPr>
          <w:rFonts w:ascii="Times New Roman" w:eastAsia="Calibri" w:hAnsi="Times New Roman" w:cs="Times New Roman"/>
          <w:color w:val="auto"/>
          <w:lang w:eastAsia="ru-RU"/>
        </w:rPr>
        <w:t>ВКонтакте</w:t>
      </w:r>
      <w:proofErr w:type="spellEnd"/>
      <w:r w:rsidRPr="00953830">
        <w:rPr>
          <w:rFonts w:ascii="Times New Roman" w:eastAsia="Calibri" w:hAnsi="Times New Roman" w:cs="Times New Roman"/>
          <w:color w:val="auto"/>
          <w:lang w:eastAsia="ru-RU"/>
        </w:rPr>
        <w:t>;</w:t>
      </w:r>
    </w:p>
    <w:p w:rsidR="00047E11" w:rsidRPr="00953830" w:rsidRDefault="00047E11" w:rsidP="004762DA">
      <w:pPr>
        <w:numPr>
          <w:ilvl w:val="0"/>
          <w:numId w:val="16"/>
        </w:numPr>
        <w:tabs>
          <w:tab w:val="right" w:pos="709"/>
        </w:tabs>
        <w:suppressAutoHyphens w:val="0"/>
        <w:spacing w:after="120" w:line="276" w:lineRule="auto"/>
        <w:ind w:left="0" w:firstLine="426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в публикациях об опыте работы детского са</w:t>
      </w:r>
      <w:r w:rsidR="006D2F55" w:rsidRPr="007D663C">
        <w:rPr>
          <w:rFonts w:ascii="Times New Roman" w:eastAsia="Calibri" w:hAnsi="Times New Roman" w:cs="Times New Roman"/>
          <w:color w:val="auto"/>
          <w:lang w:eastAsia="ru-RU"/>
        </w:rPr>
        <w:t>д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а, издаваемых в печатных и электронных средствах массовой информации (СМИ), отраслевых и научных изданиях, в том числе в интернет-изданиях.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315"/>
        <w:gridCol w:w="1886"/>
      </w:tblGrid>
      <w:tr w:rsidR="00047E11" w:rsidRPr="00953830" w:rsidTr="00D54256">
        <w:trPr>
          <w:trHeight w:val="20"/>
        </w:trPr>
        <w:tc>
          <w:tcPr>
            <w:tcW w:w="3828" w:type="dxa"/>
            <w:vAlign w:val="center"/>
          </w:tcPr>
          <w:p w:rsidR="00047E11" w:rsidRPr="00953830" w:rsidRDefault="00047E11" w:rsidP="00143D3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ФИО родителя (законного представителя) </w:t>
            </w:r>
          </w:p>
        </w:tc>
        <w:tc>
          <w:tcPr>
            <w:tcW w:w="4315" w:type="dxa"/>
            <w:vAlign w:val="center"/>
          </w:tcPr>
          <w:p w:rsidR="00047E11" w:rsidRPr="00953830" w:rsidRDefault="00047E11" w:rsidP="00143D3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принятое решение (согласую / не согласую)</w:t>
            </w:r>
          </w:p>
        </w:tc>
        <w:tc>
          <w:tcPr>
            <w:tcW w:w="1886" w:type="dxa"/>
            <w:vAlign w:val="center"/>
          </w:tcPr>
          <w:p w:rsidR="00047E11" w:rsidRPr="00953830" w:rsidRDefault="00047E11" w:rsidP="00143D3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Подпись  </w:t>
            </w:r>
          </w:p>
        </w:tc>
      </w:tr>
      <w:tr w:rsidR="00047E11" w:rsidRPr="00953830" w:rsidTr="00D54256">
        <w:trPr>
          <w:trHeight w:val="20"/>
        </w:trPr>
        <w:tc>
          <w:tcPr>
            <w:tcW w:w="3828" w:type="dxa"/>
          </w:tcPr>
          <w:p w:rsidR="00047E11" w:rsidRPr="00953830" w:rsidRDefault="00047E11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047E11" w:rsidRPr="00953830" w:rsidRDefault="00047E11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315" w:type="dxa"/>
          </w:tcPr>
          <w:p w:rsidR="00047E11" w:rsidRPr="00953830" w:rsidRDefault="00047E11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86" w:type="dxa"/>
          </w:tcPr>
          <w:p w:rsidR="00047E11" w:rsidRPr="00953830" w:rsidRDefault="00047E11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047E11" w:rsidRPr="00953830" w:rsidRDefault="00047E11" w:rsidP="004762DA">
      <w:pPr>
        <w:suppressAutoHyphens w:val="0"/>
        <w:spacing w:before="120"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lastRenderedPageBreak/>
        <w:t>2.2.1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1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>Оказывать благотворительную помощь в соответствии с действующим законодательством Российской Федерации, направленную на совершенствование материально-технической базы образовательного учреждения, благоустройство его помещений и территории, оказывать содействие в сфере образования на добровольной основе и в объеме, определяемом им самим, а также оказывать помощь нематериального характера (интеллектуального, правового, культурного, информационного и т.д.).</w:t>
      </w:r>
    </w:p>
    <w:p w:rsidR="00047E11" w:rsidRPr="00953830" w:rsidRDefault="00047E11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2.2.1</w:t>
      </w:r>
      <w:r w:rsidR="00AF3352" w:rsidRPr="00953830">
        <w:rPr>
          <w:rFonts w:ascii="Times New Roman" w:eastAsia="Calibri" w:hAnsi="Times New Roman" w:cs="Times New Roman"/>
          <w:color w:val="auto"/>
          <w:lang w:eastAsia="ru-RU"/>
        </w:rPr>
        <w:t>2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953830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Заслушивать отчёты администрации образовательного учреждения об использовании добровольных пожертвований.</w:t>
      </w:r>
    </w:p>
    <w:p w:rsidR="00047E11" w:rsidRPr="00953830" w:rsidRDefault="00047E11" w:rsidP="00143D3A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2.2.1</w:t>
      </w:r>
      <w:r w:rsidR="00AF3352" w:rsidRPr="00953830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953830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953830">
        <w:rPr>
          <w:rFonts w:ascii="Times New Roman" w:eastAsia="Times New Roman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Times New Roman" w:hAnsi="Times New Roman" w:cs="Times New Roman"/>
          <w:color w:val="auto"/>
          <w:lang w:eastAsia="ru-RU"/>
        </w:rPr>
        <w:t>Сообщать в Комиссию по противодействию коррупции в ГБДОУ и в правоохранительные органы о фактах, содержащих сведения о коррупции в образовательной организации.</w:t>
      </w:r>
    </w:p>
    <w:p w:rsidR="003F5B83" w:rsidRPr="00953830" w:rsidRDefault="00AF3352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2.3.</w:t>
      </w:r>
      <w:r w:rsidR="00993566" w:rsidRPr="00953830">
        <w:rPr>
          <w:rFonts w:ascii="Times New Roman" w:hAnsi="Times New Roman" w:cs="Times New Roman"/>
          <w:b/>
          <w:bCs/>
          <w:color w:val="auto"/>
          <w:lang w:eastAsia="ru-RU"/>
        </w:rPr>
        <w:t xml:space="preserve"> Исполнитель обязан:</w:t>
      </w:r>
    </w:p>
    <w:p w:rsidR="00077E7C" w:rsidRPr="00953830" w:rsidRDefault="00AF3352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0000FF"/>
          <w:u w:val="single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>.3.1.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ab/>
        <w:t xml:space="preserve"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положением о структурном подразделении Службе ранней помощи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и другими документами, регламентирующими организацию и осуществление 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ранней помощи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, права и обязанности участников образовательных отношений, размещённой на сайте  в сети Интернет по адресу: </w:t>
      </w:r>
      <w:hyperlink r:id="rId12" w:history="1">
        <w:r w:rsidR="00077E7C" w:rsidRPr="00953830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http://41dou.ru/</w:t>
        </w:r>
      </w:hyperlink>
    </w:p>
    <w:p w:rsidR="00077E7C" w:rsidRPr="00953830" w:rsidRDefault="00AF3352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>.3.2.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ab/>
        <w:t xml:space="preserve">Обеспечить надлежащее предоставление </w:t>
      </w:r>
      <w:r w:rsidR="00AE2A2B" w:rsidRPr="00953830">
        <w:rPr>
          <w:rFonts w:ascii="Times New Roman" w:eastAsia="Calibri" w:hAnsi="Times New Roman" w:cs="Times New Roman"/>
          <w:color w:val="auto"/>
          <w:lang w:eastAsia="ru-RU"/>
        </w:rPr>
        <w:t>ранней помощи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>, предусмотренн</w:t>
      </w:r>
      <w:r w:rsidR="00AE2A2B" w:rsidRPr="00953830">
        <w:rPr>
          <w:rFonts w:ascii="Times New Roman" w:eastAsia="Calibri" w:hAnsi="Times New Roman" w:cs="Times New Roman"/>
          <w:color w:val="auto"/>
          <w:lang w:eastAsia="ru-RU"/>
        </w:rPr>
        <w:t>ой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разделом I настоящего Договора, в полном объеме в соответствии с 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стандартом ранней помощи</w:t>
      </w:r>
      <w:r w:rsidR="00077E7C" w:rsidRPr="00953830">
        <w:rPr>
          <w:rFonts w:ascii="Times New Roman" w:eastAsia="Calibri" w:hAnsi="Times New Roman" w:cs="Times New Roman"/>
          <w:color w:val="auto"/>
          <w:lang w:eastAsia="ru-RU"/>
        </w:rPr>
        <w:t>, при соблюдении условий настоящего Договора.</w:t>
      </w:r>
    </w:p>
    <w:p w:rsidR="003F5B83" w:rsidRPr="00953830" w:rsidRDefault="00AF3352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</w:t>
      </w:r>
      <w:r w:rsidRPr="00953830">
        <w:rPr>
          <w:rFonts w:ascii="Times New Roman" w:hAnsi="Times New Roman" w:cs="Times New Roman"/>
          <w:color w:val="auto"/>
          <w:lang w:eastAsia="ru-RU"/>
        </w:rPr>
        <w:t>3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.3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 xml:space="preserve">Обеспечивать охрану жизни и укрепление 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психического 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и 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физического 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здоровья </w:t>
      </w:r>
      <w:r w:rsidRPr="00953830">
        <w:rPr>
          <w:rFonts w:ascii="Times New Roman" w:hAnsi="Times New Roman" w:cs="Times New Roman"/>
          <w:color w:val="auto"/>
          <w:lang w:eastAsia="ru-RU"/>
        </w:rPr>
        <w:t>ребёнка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, </w:t>
      </w:r>
      <w:r w:rsidRPr="00953830">
        <w:rPr>
          <w:rFonts w:ascii="Times New Roman" w:hAnsi="Times New Roman" w:cs="Times New Roman"/>
          <w:color w:val="auto"/>
          <w:lang w:eastAsia="ru-RU"/>
        </w:rPr>
        <w:t>позитивно</w:t>
      </w:r>
      <w:r w:rsidR="00AE2A2B" w:rsidRPr="00953830">
        <w:rPr>
          <w:rFonts w:ascii="Times New Roman" w:hAnsi="Times New Roman" w:cs="Times New Roman"/>
          <w:color w:val="auto"/>
          <w:lang w:eastAsia="ru-RU"/>
        </w:rPr>
        <w:t>е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взаимодействи</w:t>
      </w:r>
      <w:r w:rsidR="00AE2A2B" w:rsidRPr="00953830">
        <w:rPr>
          <w:rFonts w:ascii="Times New Roman" w:hAnsi="Times New Roman" w:cs="Times New Roman"/>
          <w:color w:val="auto"/>
          <w:lang w:eastAsia="ru-RU"/>
        </w:rPr>
        <w:t>е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детей и их родителей, а также детей и других непосредственно ухаживающих за ними лиц, членов семьи в целом, социальной адаптации детей в среде сверстников, повышению компетентности родителей и других непосредственно ухаживающих за детьми лиц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</w:t>
      </w:r>
    </w:p>
    <w:p w:rsidR="00E00B86" w:rsidRPr="00953830" w:rsidRDefault="00AF3352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</w:t>
      </w:r>
      <w:r w:rsidRPr="00953830">
        <w:rPr>
          <w:rFonts w:ascii="Times New Roman" w:hAnsi="Times New Roman" w:cs="Times New Roman"/>
          <w:color w:val="auto"/>
          <w:lang w:eastAsia="ru-RU"/>
        </w:rPr>
        <w:t>3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.4.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>Проводить консультирование родителей по вопросам развития детей младенческого и раннего возраста</w:t>
      </w:r>
      <w:r w:rsidR="00C50C3D"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EB79E4" w:rsidRPr="00953830" w:rsidRDefault="00AF3352" w:rsidP="00884714">
      <w:pPr>
        <w:spacing w:after="24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F0681A">
        <w:rPr>
          <w:rFonts w:ascii="Times New Roman" w:hAnsi="Times New Roman" w:cs="Times New Roman"/>
          <w:color w:val="auto"/>
          <w:lang w:eastAsia="ru-RU"/>
        </w:rPr>
        <w:t>2</w:t>
      </w:r>
      <w:r w:rsidR="00077E7C" w:rsidRPr="00F0681A">
        <w:rPr>
          <w:rFonts w:ascii="Times New Roman" w:hAnsi="Times New Roman" w:cs="Times New Roman"/>
          <w:color w:val="auto"/>
          <w:lang w:eastAsia="ru-RU"/>
        </w:rPr>
        <w:t>.</w:t>
      </w:r>
      <w:r w:rsidRPr="00F0681A">
        <w:rPr>
          <w:rFonts w:ascii="Times New Roman" w:hAnsi="Times New Roman" w:cs="Times New Roman"/>
          <w:color w:val="auto"/>
          <w:lang w:eastAsia="ru-RU"/>
        </w:rPr>
        <w:t>3</w:t>
      </w:r>
      <w:r w:rsidR="00077E7C" w:rsidRPr="00F0681A">
        <w:rPr>
          <w:rFonts w:ascii="Times New Roman" w:hAnsi="Times New Roman" w:cs="Times New Roman"/>
          <w:color w:val="auto"/>
          <w:lang w:eastAsia="ru-RU"/>
        </w:rPr>
        <w:t>.5.</w:t>
      </w:r>
      <w:r w:rsidR="00077E7C" w:rsidRPr="00F0681A">
        <w:rPr>
          <w:rFonts w:ascii="Times New Roman" w:hAnsi="Times New Roman" w:cs="Times New Roman"/>
          <w:color w:val="auto"/>
          <w:lang w:eastAsia="ru-RU"/>
        </w:rPr>
        <w:tab/>
      </w:r>
      <w:r w:rsidR="00EB79E4" w:rsidRPr="00F0681A">
        <w:rPr>
          <w:rFonts w:ascii="Times New Roman" w:hAnsi="Times New Roman" w:cs="Times New Roman"/>
          <w:color w:val="auto"/>
          <w:lang w:eastAsia="ru-RU"/>
        </w:rPr>
        <w:t>Разрабатывать и реализовывать ИПРП /ИП ППС с учётом запроса и потребностей ребёнка и семьи на основании заполнения опросника «Ожидания и потребности».</w:t>
      </w:r>
    </w:p>
    <w:p w:rsidR="00E00B86" w:rsidRPr="00953830" w:rsidRDefault="00F522DE" w:rsidP="00884714">
      <w:pPr>
        <w:spacing w:after="24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2.3.6.</w:t>
      </w:r>
      <w:r>
        <w:rPr>
          <w:rFonts w:ascii="Times New Roman" w:hAnsi="Times New Roman" w:cs="Times New Roman"/>
          <w:color w:val="auto"/>
          <w:lang w:eastAsia="ru-RU"/>
        </w:rPr>
        <w:tab/>
      </w:r>
      <w:r w:rsidR="00E00B86" w:rsidRPr="00F0681A">
        <w:rPr>
          <w:rFonts w:ascii="Times New Roman" w:eastAsia="Calibri" w:hAnsi="Times New Roman" w:cs="Times New Roman"/>
          <w:color w:val="auto"/>
          <w:lang w:eastAsia="ru-RU"/>
        </w:rPr>
        <w:t xml:space="preserve">Осуществлять по согласованию с Заказчиком </w:t>
      </w:r>
      <w:r w:rsidR="00C50C3D" w:rsidRPr="00F0681A">
        <w:rPr>
          <w:rFonts w:ascii="Times New Roman" w:eastAsia="Calibri" w:hAnsi="Times New Roman" w:cs="Times New Roman"/>
          <w:color w:val="auto"/>
          <w:lang w:eastAsia="ru-RU"/>
        </w:rPr>
        <w:t xml:space="preserve">психологическую и </w:t>
      </w:r>
      <w:r w:rsidR="00E00B86" w:rsidRPr="00F0681A">
        <w:rPr>
          <w:rFonts w:ascii="Times New Roman" w:eastAsia="Calibri" w:hAnsi="Times New Roman" w:cs="Times New Roman"/>
          <w:color w:val="auto"/>
          <w:lang w:eastAsia="ru-RU"/>
        </w:rPr>
        <w:t xml:space="preserve">психолого-педагогическую диагностику, в рамках работы психолого-педагогического консилиума </w:t>
      </w:r>
      <w:r w:rsidR="00C50C3D" w:rsidRPr="00F0681A">
        <w:rPr>
          <w:rFonts w:ascii="Times New Roman" w:eastAsia="Calibri" w:hAnsi="Times New Roman" w:cs="Times New Roman"/>
          <w:color w:val="auto"/>
          <w:lang w:eastAsia="ru-RU"/>
        </w:rPr>
        <w:t>Службы ранней помощи</w:t>
      </w:r>
      <w:r w:rsidR="00E00B86" w:rsidRPr="00F0681A"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884714" w:rsidRPr="00953830" w:rsidRDefault="00884714" w:rsidP="0088471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315"/>
        <w:gridCol w:w="1886"/>
      </w:tblGrid>
      <w:tr w:rsidR="00E00B86" w:rsidRPr="00953830" w:rsidTr="00D54256">
        <w:trPr>
          <w:trHeight w:val="20"/>
        </w:trPr>
        <w:tc>
          <w:tcPr>
            <w:tcW w:w="3828" w:type="dxa"/>
            <w:vAlign w:val="center"/>
          </w:tcPr>
          <w:p w:rsidR="00E00B86" w:rsidRPr="00953830" w:rsidRDefault="00E00B86" w:rsidP="00143D3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</w:t>
            </w:r>
            <w:r w:rsidRPr="0095383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ФИО родителя (законного представителя) </w:t>
            </w:r>
          </w:p>
        </w:tc>
        <w:tc>
          <w:tcPr>
            <w:tcW w:w="4315" w:type="dxa"/>
            <w:vAlign w:val="center"/>
          </w:tcPr>
          <w:p w:rsidR="00E00B86" w:rsidRPr="00953830" w:rsidRDefault="00E00B86" w:rsidP="00143D3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принятое решение(согласую / не согласую)</w:t>
            </w:r>
          </w:p>
        </w:tc>
        <w:tc>
          <w:tcPr>
            <w:tcW w:w="1886" w:type="dxa"/>
            <w:vAlign w:val="center"/>
          </w:tcPr>
          <w:p w:rsidR="00E00B86" w:rsidRPr="00953830" w:rsidRDefault="00E00B86" w:rsidP="00143D3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Подпись  </w:t>
            </w:r>
          </w:p>
        </w:tc>
      </w:tr>
      <w:tr w:rsidR="00E00B86" w:rsidRPr="00953830" w:rsidTr="00D54256">
        <w:trPr>
          <w:trHeight w:val="20"/>
        </w:trPr>
        <w:tc>
          <w:tcPr>
            <w:tcW w:w="3828" w:type="dxa"/>
          </w:tcPr>
          <w:p w:rsidR="00E00B86" w:rsidRPr="00953830" w:rsidRDefault="00E00B86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E00B86" w:rsidRPr="00953830" w:rsidRDefault="00E00B86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315" w:type="dxa"/>
          </w:tcPr>
          <w:p w:rsidR="00E00B86" w:rsidRPr="00953830" w:rsidRDefault="00E00B86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86" w:type="dxa"/>
          </w:tcPr>
          <w:p w:rsidR="00E00B86" w:rsidRPr="00953830" w:rsidRDefault="00E00B86" w:rsidP="00143D3A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E00B86" w:rsidRPr="00953830" w:rsidRDefault="00E00B8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8653D" w:rsidRPr="00953830" w:rsidRDefault="00AF3352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F0681A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>.</w:t>
      </w:r>
      <w:r w:rsidRPr="00F0681A">
        <w:rPr>
          <w:rFonts w:ascii="Times New Roman" w:hAnsi="Times New Roman" w:cs="Times New Roman"/>
          <w:color w:val="auto"/>
          <w:lang w:eastAsia="ru-RU"/>
        </w:rPr>
        <w:t>3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>.</w:t>
      </w:r>
      <w:r w:rsidR="002E1279" w:rsidRPr="00F0681A">
        <w:rPr>
          <w:rFonts w:ascii="Times New Roman" w:hAnsi="Times New Roman" w:cs="Times New Roman"/>
          <w:color w:val="auto"/>
          <w:lang w:eastAsia="ru-RU"/>
        </w:rPr>
        <w:t>7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ab/>
        <w:t xml:space="preserve">Знакомить Заказчика с </w:t>
      </w:r>
      <w:r w:rsidR="00F032DB" w:rsidRPr="00F0681A">
        <w:rPr>
          <w:rFonts w:ascii="Times New Roman" w:hAnsi="Times New Roman" w:cs="Times New Roman"/>
          <w:color w:val="auto"/>
          <w:lang w:eastAsia="ru-RU"/>
        </w:rPr>
        <w:t xml:space="preserve">промежуточными и итоговыми 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>результатами реализации</w:t>
      </w:r>
      <w:r w:rsidR="0008653D" w:rsidRPr="00F0681A">
        <w:rPr>
          <w:rFonts w:ascii="Times New Roman" w:hAnsi="Times New Roman" w:cs="Times New Roman"/>
          <w:color w:val="auto"/>
          <w:lang w:eastAsia="ru-RU"/>
        </w:rPr>
        <w:t xml:space="preserve"> ИПРП/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077E7C" w:rsidRPr="00F0681A">
        <w:rPr>
          <w:rFonts w:ascii="Times New Roman" w:hAnsi="Times New Roman" w:cs="Times New Roman"/>
          <w:color w:val="auto"/>
          <w:lang w:eastAsia="ru-RU"/>
        </w:rPr>
        <w:t>ИП ППС</w:t>
      </w:r>
      <w:r w:rsidR="00F032DB" w:rsidRPr="00F0681A">
        <w:rPr>
          <w:rFonts w:ascii="Times New Roman" w:hAnsi="Times New Roman" w:cs="Times New Roman"/>
          <w:color w:val="auto"/>
          <w:lang w:eastAsia="ru-RU"/>
        </w:rPr>
        <w:t xml:space="preserve"> на основе диагностических данных и опросников.</w:t>
      </w:r>
      <w:r w:rsidR="00F032DB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A83011" w:rsidRPr="00953830" w:rsidRDefault="0008653D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</w:t>
      </w:r>
      <w:r w:rsidRPr="00953830">
        <w:rPr>
          <w:rFonts w:ascii="Times New Roman" w:hAnsi="Times New Roman" w:cs="Times New Roman"/>
          <w:color w:val="auto"/>
          <w:lang w:eastAsia="ru-RU"/>
        </w:rPr>
        <w:t>3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>.</w:t>
      </w:r>
      <w:r w:rsidR="00CE6C7A" w:rsidRPr="00F0681A">
        <w:rPr>
          <w:rFonts w:ascii="Times New Roman" w:hAnsi="Times New Roman" w:cs="Times New Roman"/>
          <w:color w:val="auto"/>
          <w:lang w:eastAsia="ru-RU"/>
        </w:rPr>
        <w:t>8</w:t>
      </w:r>
      <w:r w:rsidR="00993566" w:rsidRPr="00F0681A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 xml:space="preserve">Сохранять конфиденциальность полученной информации об особенностях развития  ребенка, истории семьи и особенностях семейных взаимоотношений. </w:t>
      </w:r>
    </w:p>
    <w:p w:rsidR="00A83011" w:rsidRPr="00953830" w:rsidRDefault="00E00B86" w:rsidP="00143D3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2.3.</w:t>
      </w:r>
      <w:r w:rsidR="00CE6C7A" w:rsidRPr="00F0681A">
        <w:rPr>
          <w:rFonts w:ascii="Times New Roman" w:hAnsi="Times New Roman" w:cs="Times New Roman"/>
          <w:color w:val="auto"/>
          <w:lang w:eastAsia="ru-RU"/>
        </w:rPr>
        <w:t>9</w:t>
      </w:r>
      <w:r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</w:r>
      <w:r w:rsidR="00A83011" w:rsidRPr="00953830">
        <w:rPr>
          <w:rFonts w:ascii="Times New Roman" w:hAnsi="Times New Roman" w:cs="Times New Roman"/>
          <w:color w:val="auto"/>
          <w:lang w:eastAsia="ru-RU"/>
        </w:rPr>
        <w:t xml:space="preserve">Обеспечить соблюдение требований Федерального закона от 27 июля 2006г., № 152-ФЗ «О персональных данных» в части сбора, хранения и обработки персональных данных Заказчика и </w:t>
      </w:r>
      <w:r w:rsidR="00F032DB" w:rsidRPr="00953830">
        <w:rPr>
          <w:rFonts w:ascii="Times New Roman" w:hAnsi="Times New Roman" w:cs="Times New Roman"/>
          <w:color w:val="auto"/>
          <w:lang w:eastAsia="ru-RU"/>
        </w:rPr>
        <w:t xml:space="preserve"> ребёнка</w:t>
      </w:r>
      <w:r w:rsidR="00A83011" w:rsidRPr="00953830">
        <w:rPr>
          <w:rFonts w:ascii="Times New Roman" w:hAnsi="Times New Roman" w:cs="Times New Roman"/>
          <w:color w:val="auto"/>
          <w:lang w:eastAsia="ru-RU"/>
        </w:rPr>
        <w:t>.</w:t>
      </w:r>
    </w:p>
    <w:p w:rsidR="003F5B83" w:rsidRPr="00953830" w:rsidRDefault="00495E7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b/>
          <w:color w:val="auto"/>
          <w:lang w:eastAsia="ru-RU"/>
        </w:rPr>
        <w:t>.4. Заказчик обязан:</w:t>
      </w:r>
    </w:p>
    <w:p w:rsidR="00495E73" w:rsidRPr="00953830" w:rsidRDefault="00495E7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2.4.1.</w:t>
      </w:r>
      <w:r w:rsidR="00953830">
        <w:rPr>
          <w:rFonts w:ascii="Times New Roman" w:hAnsi="Times New Roman" w:cs="Times New Roman"/>
          <w:color w:val="auto"/>
          <w:lang w:eastAsia="ru-RU"/>
        </w:rPr>
        <w:tab/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Ознакомиться, до момента заключения данного договора, с уставом образовательного учреждения, с лицензией на осуществление образовательной деятельности,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 размещённых на сайте в сети Интернет по адресу: </w:t>
      </w:r>
      <w:hyperlink r:id="rId13" w:history="1">
        <w:r w:rsidRPr="00953830">
          <w:rPr>
            <w:rStyle w:val="afa"/>
            <w:rFonts w:ascii="Times New Roman" w:hAnsi="Times New Roman" w:cs="Times New Roman"/>
            <w:lang w:eastAsia="ru-RU"/>
          </w:rPr>
          <w:t>http://41dou.ru/</w:t>
        </w:r>
      </w:hyperlink>
      <w:r w:rsidRPr="00953830">
        <w:rPr>
          <w:rFonts w:ascii="Times New Roman" w:hAnsi="Times New Roman" w:cs="Times New Roman"/>
          <w:color w:val="auto"/>
          <w:lang w:eastAsia="ru-RU"/>
        </w:rPr>
        <w:t>, или на информационных стендах образовательного учреждения.</w:t>
      </w:r>
    </w:p>
    <w:p w:rsidR="00495E73" w:rsidRPr="00953830" w:rsidRDefault="00495E7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2.4.2.</w:t>
      </w:r>
      <w:r w:rsidRPr="00953830">
        <w:rPr>
          <w:rFonts w:ascii="Times New Roman" w:hAnsi="Times New Roman" w:cs="Times New Roman"/>
          <w:color w:val="auto"/>
          <w:lang w:eastAsia="ru-RU"/>
        </w:rPr>
        <w:tab/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953830">
        <w:rPr>
          <w:rFonts w:ascii="Times New Roman" w:hAnsi="Times New Roman" w:cs="Times New Roman"/>
          <w:color w:val="auto"/>
          <w:lang w:eastAsia="ru-RU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F5B83" w:rsidRPr="00953830" w:rsidRDefault="00896E1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.4.3.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>Незамедлительно сообщать Исполнителю об изменении контактного телефона и места жительства.</w:t>
      </w:r>
    </w:p>
    <w:p w:rsidR="003B5BA9" w:rsidRPr="00953830" w:rsidRDefault="00896E1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.4.</w:t>
      </w:r>
      <w:r w:rsidR="00383A23" w:rsidRPr="00953830">
        <w:rPr>
          <w:rFonts w:ascii="Times New Roman" w:hAnsi="Times New Roman" w:cs="Times New Roman"/>
          <w:color w:val="auto"/>
          <w:lang w:eastAsia="ru-RU"/>
        </w:rPr>
        <w:t>4</w:t>
      </w:r>
      <w:r w:rsidR="00CE6C7A"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 xml:space="preserve">Информировать Исполнителя о предстоящем отсутствии 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ребёнка и семьи на </w:t>
      </w:r>
      <w:proofErr w:type="spellStart"/>
      <w:r w:rsidRPr="00953830">
        <w:rPr>
          <w:rFonts w:ascii="Times New Roman" w:hAnsi="Times New Roman" w:cs="Times New Roman"/>
          <w:color w:val="auto"/>
          <w:lang w:eastAsia="ru-RU"/>
        </w:rPr>
        <w:t>мероприятиии</w:t>
      </w:r>
      <w:proofErr w:type="spellEnd"/>
      <w:r w:rsidRPr="00953830">
        <w:rPr>
          <w:rFonts w:ascii="Times New Roman" w:hAnsi="Times New Roman" w:cs="Times New Roman"/>
          <w:color w:val="auto"/>
          <w:lang w:eastAsia="ru-RU"/>
        </w:rPr>
        <w:t xml:space="preserve">, предусмотренном ИПРП/ИП ППС  </w:t>
      </w:r>
      <w:r w:rsidR="007D663C">
        <w:rPr>
          <w:rFonts w:ascii="Times New Roman" w:hAnsi="Times New Roman" w:cs="Times New Roman"/>
          <w:color w:val="auto"/>
          <w:lang w:eastAsia="ru-RU"/>
        </w:rPr>
        <w:t>накануне мероприятия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по телефону 8 (812) 579-10-35.</w:t>
      </w:r>
    </w:p>
    <w:p w:rsidR="00896E13" w:rsidRPr="00953830" w:rsidRDefault="00896E1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2.4.5</w:t>
      </w:r>
      <w:r w:rsidR="00CE6C7A" w:rsidRPr="00953830">
        <w:rPr>
          <w:rFonts w:ascii="Times New Roman" w:hAnsi="Times New Roman" w:cs="Times New Roman"/>
          <w:color w:val="auto"/>
          <w:lang w:eastAsia="ru-RU"/>
        </w:rPr>
        <w:t>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Pr="00953830">
        <w:rPr>
          <w:rFonts w:ascii="Times New Roman" w:hAnsi="Times New Roman" w:cs="Times New Roman"/>
          <w:color w:val="auto"/>
          <w:lang w:eastAsia="ru-RU"/>
        </w:rPr>
        <w:t>Предоставлять письменное заявление о сохранении места в образовательном учреждении на время отсутствия ребёнка по причинам реабилитационных мероприятий, курсовых лечений, карантина, отпуска, а также в летний период, в иных случаях по согласованию с Исполнителем.</w:t>
      </w:r>
    </w:p>
    <w:p w:rsidR="00896E13" w:rsidRPr="00953830" w:rsidRDefault="00896E1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.4.</w:t>
      </w:r>
      <w:r w:rsidRPr="00953830">
        <w:rPr>
          <w:rFonts w:ascii="Times New Roman" w:hAnsi="Times New Roman" w:cs="Times New Roman"/>
          <w:color w:val="auto"/>
          <w:lang w:eastAsia="ru-RU"/>
        </w:rPr>
        <w:t>6</w:t>
      </w:r>
      <w:r w:rsidR="00F522DE">
        <w:rPr>
          <w:rFonts w:ascii="Times New Roman" w:hAnsi="Times New Roman" w:cs="Times New Roman"/>
          <w:color w:val="auto"/>
          <w:lang w:eastAsia="ru-RU"/>
        </w:rPr>
        <w:t>.</w:t>
      </w:r>
      <w:r w:rsidR="00F522DE">
        <w:rPr>
          <w:rFonts w:ascii="Times New Roman" w:hAnsi="Times New Roman" w:cs="Times New Roman"/>
          <w:color w:val="auto"/>
          <w:lang w:eastAsia="ru-RU"/>
        </w:rPr>
        <w:tab/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12A0E" w:rsidRPr="00953830" w:rsidRDefault="00F522DE" w:rsidP="00143D3A">
      <w:pPr>
        <w:pStyle w:val="af"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>
        <w:rPr>
          <w:rFonts w:ascii="Times New Roman" w:eastAsia="Calibri" w:hAnsi="Times New Roman" w:cs="Times New Roman"/>
          <w:color w:val="auto"/>
          <w:lang w:eastAsia="ru-RU"/>
        </w:rPr>
        <w:t>2.4.7.</w:t>
      </w:r>
      <w:r>
        <w:rPr>
          <w:rFonts w:ascii="Times New Roman" w:eastAsia="Calibri" w:hAnsi="Times New Roman" w:cs="Times New Roman"/>
          <w:color w:val="auto"/>
          <w:lang w:eastAsia="ru-RU"/>
        </w:rPr>
        <w:tab/>
      </w:r>
      <w:r w:rsidR="00896E13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Высказывать своё согласие или несогласие в письменной форме на проведение </w:t>
      </w:r>
      <w:r w:rsidR="00C12A0E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психологической и </w:t>
      </w:r>
      <w:r w:rsidR="00896E13" w:rsidRPr="00953830">
        <w:rPr>
          <w:rFonts w:ascii="Times New Roman" w:eastAsia="Calibri" w:hAnsi="Times New Roman" w:cs="Times New Roman"/>
          <w:color w:val="auto"/>
          <w:lang w:eastAsia="ru-RU"/>
        </w:rPr>
        <w:t>психолого-педагогической диагностик, рекомендованных Исполнителем</w:t>
      </w:r>
    </w:p>
    <w:p w:rsidR="00896E13" w:rsidRPr="00953830" w:rsidRDefault="00896E13" w:rsidP="00143D3A">
      <w:pPr>
        <w:pStyle w:val="af"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2.4.</w:t>
      </w:r>
      <w:r w:rsidR="00C12A0E" w:rsidRPr="00953830">
        <w:rPr>
          <w:rFonts w:ascii="Times New Roman" w:eastAsia="Calibri" w:hAnsi="Times New Roman" w:cs="Times New Roman"/>
          <w:color w:val="auto"/>
          <w:lang w:eastAsia="ru-RU"/>
        </w:rPr>
        <w:t>8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F522DE">
        <w:rPr>
          <w:rFonts w:ascii="Times New Roman" w:hAnsi="Times New Roman" w:cs="Times New Roman"/>
          <w:color w:val="auto"/>
        </w:rPr>
        <w:tab/>
      </w:r>
      <w:r w:rsidR="00C12A0E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Принимать участие в </w:t>
      </w:r>
      <w:r w:rsidR="00DE2DE7" w:rsidRPr="00953830">
        <w:rPr>
          <w:rFonts w:ascii="Times New Roman" w:eastAsia="Calibri" w:hAnsi="Times New Roman" w:cs="Times New Roman"/>
          <w:color w:val="auto"/>
          <w:lang w:eastAsia="ru-RU"/>
        </w:rPr>
        <w:t>оценке реализации ИПРП /ИП ППС на основе диагностических данных и</w:t>
      </w:r>
      <w:r w:rsidR="00C12A0E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опросников</w:t>
      </w:r>
      <w:r w:rsidR="00DE2DE7"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896E13" w:rsidRPr="00953830" w:rsidRDefault="00896E13" w:rsidP="00143D3A">
      <w:pPr>
        <w:pStyle w:val="af"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2.4.</w:t>
      </w:r>
      <w:r w:rsidR="00C12A0E" w:rsidRPr="00953830">
        <w:rPr>
          <w:rFonts w:ascii="Times New Roman" w:eastAsia="Calibri" w:hAnsi="Times New Roman" w:cs="Times New Roman"/>
          <w:color w:val="auto"/>
          <w:lang w:eastAsia="ru-RU"/>
        </w:rPr>
        <w:t>9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ab/>
        <w:t>Разрешать конфликты, возникающие в рамках образовательных отношений, в соответствии с п.2.2.</w:t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>8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. данного Договора. </w:t>
      </w:r>
    </w:p>
    <w:p w:rsidR="003F5B83" w:rsidRPr="00953830" w:rsidRDefault="003F5B83" w:rsidP="00143D3A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color w:val="auto"/>
        </w:rPr>
      </w:pPr>
    </w:p>
    <w:p w:rsidR="0029676C" w:rsidRPr="00953830" w:rsidRDefault="0029676C" w:rsidP="00143D3A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b/>
          <w:color w:val="auto"/>
          <w:lang w:val="en-US" w:eastAsia="ru-RU"/>
        </w:rPr>
        <w:t>III</w:t>
      </w:r>
      <w:r w:rsidRPr="00953830">
        <w:rPr>
          <w:rFonts w:ascii="Times New Roman" w:eastAsia="Calibri" w:hAnsi="Times New Roman" w:cs="Times New Roman"/>
          <w:b/>
          <w:color w:val="auto"/>
          <w:lang w:eastAsia="ru-RU"/>
        </w:rPr>
        <w:t>. Ответственность за неисполнение или ненадлежащее</w:t>
      </w:r>
    </w:p>
    <w:p w:rsidR="0029676C" w:rsidRPr="00953830" w:rsidRDefault="0029676C" w:rsidP="00143D3A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b/>
          <w:color w:val="auto"/>
          <w:lang w:eastAsia="ru-RU"/>
        </w:rPr>
        <w:t xml:space="preserve">исполнение обязательств по договору, порядок разрешения споров </w:t>
      </w:r>
    </w:p>
    <w:p w:rsidR="0029676C" w:rsidRPr="00953830" w:rsidRDefault="00F522DE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ru-RU"/>
        </w:rPr>
      </w:pPr>
      <w:r>
        <w:rPr>
          <w:rFonts w:ascii="Times New Roman" w:eastAsia="Calibri" w:hAnsi="Times New Roman" w:cs="Times New Roman"/>
          <w:color w:val="auto"/>
          <w:lang w:eastAsia="ru-RU"/>
        </w:rPr>
        <w:t>3.1.</w:t>
      </w:r>
      <w:r>
        <w:rPr>
          <w:rFonts w:ascii="Times New Roman" w:eastAsia="Calibri" w:hAnsi="Times New Roman" w:cs="Times New Roman"/>
          <w:color w:val="auto"/>
          <w:lang w:eastAsia="ru-RU"/>
        </w:rPr>
        <w:tab/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="0029676C" w:rsidRPr="00953830">
        <w:rPr>
          <w:rFonts w:ascii="Times New Roman" w:eastAsia="Calibri" w:hAnsi="Times New Roman" w:cs="Times New Roman"/>
          <w:b/>
          <w:color w:val="auto"/>
          <w:lang w:eastAsia="ru-RU"/>
        </w:rPr>
        <w:t xml:space="preserve"> </w:t>
      </w:r>
    </w:p>
    <w:p w:rsidR="0029676C" w:rsidRPr="00953830" w:rsidRDefault="00F522DE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>
        <w:rPr>
          <w:rFonts w:ascii="Times New Roman" w:eastAsia="Calibri" w:hAnsi="Times New Roman" w:cs="Times New Roman"/>
          <w:color w:val="auto"/>
          <w:lang w:eastAsia="ru-RU"/>
        </w:rPr>
        <w:t>3.2.</w:t>
      </w:r>
      <w:r>
        <w:rPr>
          <w:rFonts w:ascii="Times New Roman" w:eastAsia="Calibri" w:hAnsi="Times New Roman" w:cs="Times New Roman"/>
          <w:color w:val="auto"/>
          <w:lang w:eastAsia="ru-RU"/>
        </w:rPr>
        <w:tab/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>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29676C" w:rsidRPr="00953830" w:rsidRDefault="00F522DE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>
        <w:rPr>
          <w:rFonts w:ascii="Times New Roman" w:eastAsia="Calibri" w:hAnsi="Times New Roman" w:cs="Times New Roman"/>
          <w:color w:val="auto"/>
          <w:lang w:eastAsia="ru-RU"/>
        </w:rPr>
        <w:t>3.3.</w:t>
      </w:r>
      <w:r>
        <w:rPr>
          <w:rFonts w:ascii="Times New Roman" w:eastAsia="Calibri" w:hAnsi="Times New Roman" w:cs="Times New Roman"/>
          <w:color w:val="auto"/>
          <w:lang w:eastAsia="ru-RU"/>
        </w:rPr>
        <w:tab/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>Все споры и разногласия, которые могут возникнуть при исполнении условий настоящего Договора между Исполнителем и Заказчиком решаются путем переговоров, обращением в комиссию по урегулированию споров между участниками образовательных отношений образовательного учреждения, а в случае невозможности достижения договоренности в судебном порядке в соответствии с законодательством РФ.</w:t>
      </w:r>
    </w:p>
    <w:p w:rsidR="0029676C" w:rsidRPr="00953830" w:rsidRDefault="0029676C" w:rsidP="00143D3A">
      <w:pPr>
        <w:pStyle w:val="a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3F5B83" w:rsidRPr="00953830" w:rsidRDefault="00383A23" w:rsidP="00143D3A">
      <w:pPr>
        <w:pStyle w:val="af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bCs/>
          <w:color w:val="auto"/>
          <w:lang w:val="en-US" w:eastAsia="ru-RU"/>
        </w:rPr>
        <w:t>I</w:t>
      </w:r>
      <w:r w:rsidR="00993566" w:rsidRPr="00953830">
        <w:rPr>
          <w:rFonts w:ascii="Times New Roman" w:hAnsi="Times New Roman" w:cs="Times New Roman"/>
          <w:b/>
          <w:bCs/>
          <w:color w:val="auto"/>
          <w:lang w:eastAsia="ru-RU"/>
        </w:rPr>
        <w:t>V.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611BA" w:rsidRPr="00953830">
        <w:rPr>
          <w:rFonts w:ascii="Times New Roman" w:hAnsi="Times New Roman" w:cs="Times New Roman"/>
          <w:b/>
          <w:color w:val="auto"/>
          <w:lang w:eastAsia="ru-RU"/>
        </w:rPr>
        <w:t xml:space="preserve">Основания изменения и </w:t>
      </w:r>
      <w:r w:rsidR="00384571" w:rsidRPr="00953830">
        <w:rPr>
          <w:rFonts w:ascii="Times New Roman" w:hAnsi="Times New Roman" w:cs="Times New Roman"/>
          <w:b/>
          <w:color w:val="auto"/>
          <w:lang w:eastAsia="ru-RU"/>
        </w:rPr>
        <w:t>прекращения</w:t>
      </w:r>
      <w:r w:rsidR="00F611BA" w:rsidRPr="00953830">
        <w:rPr>
          <w:rFonts w:ascii="Times New Roman" w:hAnsi="Times New Roman" w:cs="Times New Roman"/>
          <w:b/>
          <w:color w:val="auto"/>
          <w:lang w:eastAsia="ru-RU"/>
        </w:rPr>
        <w:t xml:space="preserve"> договора</w:t>
      </w:r>
    </w:p>
    <w:p w:rsidR="0029676C" w:rsidRPr="00953830" w:rsidRDefault="00383A23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4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>.1.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ab/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Условия, на которых заключен настоящий Договор, могут быть изменены по соглашению сторон </w:t>
      </w:r>
    </w:p>
    <w:p w:rsidR="0029676C" w:rsidRPr="00953830" w:rsidRDefault="0029676C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4.2.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ab/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663C" w:rsidRDefault="00383A23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4</w:t>
      </w:r>
      <w:r w:rsidR="00FC77FB" w:rsidRPr="00953830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>3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F522DE">
        <w:rPr>
          <w:rFonts w:ascii="Times New Roman" w:eastAsia="Calibri" w:hAnsi="Times New Roman" w:cs="Times New Roman"/>
          <w:color w:val="auto"/>
          <w:lang w:eastAsia="ru-RU"/>
        </w:rPr>
        <w:tab/>
      </w:r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Настоящий Договор может быть расторгнут по соглашению Сторон. По инициативе одной из Сторон настоящий </w:t>
      </w:r>
      <w:proofErr w:type="gramStart"/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>Договор</w:t>
      </w:r>
      <w:proofErr w:type="gramEnd"/>
      <w:r w:rsidR="0029676C" w:rsidRPr="00953830">
        <w:rPr>
          <w:rFonts w:ascii="Times New Roman" w:eastAsia="Calibri" w:hAnsi="Times New Roman" w:cs="Times New Roman"/>
          <w:color w:val="auto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невыполнения обязанностей Заказчика, предусмотренных настоящим </w:t>
      </w:r>
      <w:r w:rsidR="0029676C" w:rsidRPr="007D663C">
        <w:rPr>
          <w:rFonts w:ascii="Times New Roman" w:eastAsia="Calibri" w:hAnsi="Times New Roman" w:cs="Times New Roman"/>
          <w:color w:val="auto"/>
          <w:lang w:eastAsia="ru-RU"/>
        </w:rPr>
        <w:t>Договором</w:t>
      </w:r>
      <w:r w:rsidR="00A55571" w:rsidRPr="007D663C">
        <w:rPr>
          <w:rFonts w:ascii="Times New Roman" w:eastAsia="Calibri" w:hAnsi="Times New Roman" w:cs="Times New Roman"/>
          <w:color w:val="auto"/>
          <w:lang w:eastAsia="ru-RU"/>
        </w:rPr>
        <w:t>.</w:t>
      </w:r>
      <w:r w:rsidR="007150A0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</w:p>
    <w:p w:rsidR="00896F10" w:rsidRPr="00953830" w:rsidRDefault="00F522DE" w:rsidP="00143D3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4.4.</w:t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 w:rsidR="0029676C" w:rsidRPr="00953830">
        <w:rPr>
          <w:rFonts w:ascii="Times New Roman" w:eastAsia="Times New Roman" w:hAnsi="Times New Roman" w:cs="Times New Roman"/>
          <w:color w:val="auto"/>
          <w:lang w:eastAsia="ru-RU"/>
        </w:rPr>
        <w:t>Заказчик (р</w:t>
      </w:r>
      <w:r w:rsidR="00896F10" w:rsidRPr="00953830">
        <w:rPr>
          <w:rFonts w:ascii="Times New Roman" w:eastAsia="Times New Roman" w:hAnsi="Times New Roman" w:cs="Times New Roman"/>
          <w:color w:val="auto"/>
          <w:lang w:eastAsia="ru-RU"/>
        </w:rPr>
        <w:t>одитель (законный представитель)</w:t>
      </w:r>
      <w:r w:rsidR="0029676C" w:rsidRPr="00953830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896F10"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имеет право досрочно прекратить получение ранней помощи. Заявление родителя (законного представителя) о досрочном прекращении получения ранней помощи подается в письменной или электронной форме </w:t>
      </w:r>
      <w:r w:rsidR="0029676C" w:rsidRPr="00953830">
        <w:rPr>
          <w:rFonts w:ascii="Times New Roman" w:eastAsia="Times New Roman" w:hAnsi="Times New Roman" w:cs="Times New Roman"/>
          <w:color w:val="auto"/>
          <w:lang w:eastAsia="ru-RU"/>
        </w:rPr>
        <w:t>в образовательное учреждение. Р</w:t>
      </w:r>
      <w:r w:rsidR="00896F10" w:rsidRPr="00953830">
        <w:rPr>
          <w:rFonts w:ascii="Times New Roman" w:eastAsia="Times New Roman" w:hAnsi="Times New Roman" w:cs="Times New Roman"/>
          <w:color w:val="auto"/>
          <w:lang w:eastAsia="ru-RU"/>
        </w:rPr>
        <w:t>анн</w:t>
      </w:r>
      <w:r w:rsidR="0029676C" w:rsidRPr="00953830">
        <w:rPr>
          <w:rFonts w:ascii="Times New Roman" w:eastAsia="Times New Roman" w:hAnsi="Times New Roman" w:cs="Times New Roman"/>
          <w:color w:val="auto"/>
          <w:lang w:eastAsia="ru-RU"/>
        </w:rPr>
        <w:t>яя</w:t>
      </w:r>
      <w:r w:rsidR="00896F10"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помощ</w:t>
      </w:r>
      <w:r w:rsidR="0029676C" w:rsidRPr="00953830">
        <w:rPr>
          <w:rFonts w:ascii="Times New Roman" w:eastAsia="Times New Roman" w:hAnsi="Times New Roman" w:cs="Times New Roman"/>
          <w:color w:val="auto"/>
          <w:lang w:eastAsia="ru-RU"/>
        </w:rPr>
        <w:t>ь</w:t>
      </w:r>
      <w:r w:rsidR="00896F10"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прекращаются с даты, указанной в таком заявлении</w:t>
      </w:r>
      <w:r w:rsidR="0029676C" w:rsidRPr="00953830">
        <w:rPr>
          <w:rStyle w:val="af9"/>
          <w:rFonts w:ascii="Times New Roman" w:eastAsia="Times New Roman" w:hAnsi="Times New Roman" w:cs="Times New Roman"/>
          <w:color w:val="auto"/>
          <w:lang w:eastAsia="ru-RU"/>
        </w:rPr>
        <w:footnoteReference w:id="5"/>
      </w:r>
      <w:r w:rsidR="00896F10" w:rsidRPr="00953830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383A23" w:rsidRPr="00953830" w:rsidRDefault="00F522DE" w:rsidP="00143D3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4.5.</w:t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 w:rsidR="00383A23"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Отчисление оформляется заявлением родителей (законных представителей) воспитанника и приказом заведующего ГБДОУ на отчисление с указанием причины. </w:t>
      </w:r>
    </w:p>
    <w:p w:rsidR="00383A23" w:rsidRPr="00953830" w:rsidRDefault="00F522DE" w:rsidP="00143D3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D663C">
        <w:rPr>
          <w:rFonts w:ascii="Times New Roman" w:eastAsia="Times New Roman" w:hAnsi="Times New Roman" w:cs="Times New Roman"/>
          <w:color w:val="auto"/>
          <w:lang w:eastAsia="ru-RU"/>
        </w:rPr>
        <w:t>4.6.</w:t>
      </w:r>
      <w:r w:rsidRPr="007D663C">
        <w:rPr>
          <w:rFonts w:ascii="Times New Roman" w:eastAsia="Times New Roman" w:hAnsi="Times New Roman" w:cs="Times New Roman"/>
          <w:color w:val="auto"/>
          <w:lang w:eastAsia="ru-RU"/>
        </w:rPr>
        <w:tab/>
      </w:r>
      <w:r w:rsidR="00383A23" w:rsidRPr="007D663C">
        <w:rPr>
          <w:rFonts w:ascii="Times New Roman" w:eastAsia="Times New Roman" w:hAnsi="Times New Roman" w:cs="Times New Roman"/>
          <w:color w:val="auto"/>
          <w:lang w:eastAsia="ru-RU"/>
        </w:rPr>
        <w:t>При прекращении образовательных отношений заведующий ГБДОУ или лицо уполномоченное выдает родителям (законным представителям) под роспись медицинскую карту ребенка.</w:t>
      </w:r>
      <w:r w:rsidR="00383A23" w:rsidRPr="0095383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383A23" w:rsidRPr="00953830" w:rsidRDefault="00383A23" w:rsidP="00143D3A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eastAsia="ru-RU"/>
        </w:rPr>
      </w:pPr>
    </w:p>
    <w:p w:rsidR="00F611BA" w:rsidRPr="00953830" w:rsidRDefault="00383A23" w:rsidP="00143D3A">
      <w:pPr>
        <w:pStyle w:val="af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color w:val="auto"/>
          <w:lang w:eastAsia="ru-RU"/>
        </w:rPr>
        <w:t>V</w:t>
      </w:r>
      <w:r w:rsidR="00F611BA" w:rsidRPr="00953830">
        <w:rPr>
          <w:rFonts w:ascii="Times New Roman" w:hAnsi="Times New Roman" w:cs="Times New Roman"/>
          <w:b/>
          <w:color w:val="auto"/>
          <w:lang w:eastAsia="ru-RU"/>
        </w:rPr>
        <w:t>. Заключительные положения</w:t>
      </w:r>
    </w:p>
    <w:p w:rsidR="003F5B83" w:rsidRPr="00953830" w:rsidRDefault="00383A2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5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.1.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 xml:space="preserve">Настоящий договор вступает в силу со дня его подписания Сторонами и действует </w:t>
      </w:r>
      <w:r w:rsidR="00FB34E0" w:rsidRPr="00953830">
        <w:rPr>
          <w:rFonts w:ascii="Times New Roman" w:hAnsi="Times New Roman" w:cs="Times New Roman"/>
          <w:color w:val="auto"/>
          <w:lang w:eastAsia="ru-RU"/>
        </w:rPr>
        <w:t>до 31 августа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 xml:space="preserve">  20</w:t>
      </w:r>
      <w:r w:rsidR="006414DD" w:rsidRPr="00953830">
        <w:rPr>
          <w:rFonts w:ascii="Times New Roman" w:hAnsi="Times New Roman" w:cs="Times New Roman"/>
          <w:color w:val="auto"/>
          <w:lang w:eastAsia="ru-RU"/>
        </w:rPr>
        <w:t>2</w:t>
      </w:r>
      <w:r w:rsidR="00F611BA" w:rsidRPr="00953830">
        <w:rPr>
          <w:rFonts w:ascii="Times New Roman" w:hAnsi="Times New Roman" w:cs="Times New Roman"/>
          <w:color w:val="auto"/>
          <w:lang w:eastAsia="ru-RU"/>
        </w:rPr>
        <w:t>___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года.</w:t>
      </w:r>
    </w:p>
    <w:p w:rsidR="003F5B83" w:rsidRPr="00953830" w:rsidRDefault="00383A23" w:rsidP="00143D3A">
      <w:pPr>
        <w:pStyle w:val="af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953830">
        <w:rPr>
          <w:rFonts w:ascii="Times New Roman" w:hAnsi="Times New Roman" w:cs="Times New Roman"/>
          <w:color w:val="auto"/>
          <w:lang w:eastAsia="ru-RU"/>
        </w:rPr>
        <w:t>5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>.2.</w:t>
      </w:r>
      <w:r w:rsidR="00993566" w:rsidRPr="00953830">
        <w:rPr>
          <w:rFonts w:ascii="Times New Roman" w:hAnsi="Times New Roman" w:cs="Times New Roman"/>
          <w:color w:val="auto"/>
          <w:lang w:eastAsia="ru-RU"/>
        </w:rPr>
        <w:tab/>
        <w:t>Настоящий Договор составлен в 2-х экземплярах, имеющих равную юридическую силу, по одному для каждой из Сторон.</w:t>
      </w:r>
    </w:p>
    <w:p w:rsidR="003F5B83" w:rsidRPr="00953830" w:rsidRDefault="003F5B83">
      <w:pPr>
        <w:pStyle w:val="af"/>
        <w:ind w:left="-142"/>
        <w:contextualSpacing/>
        <w:jc w:val="center"/>
        <w:rPr>
          <w:rFonts w:ascii="Times New Roman" w:hAnsi="Times New Roman" w:cs="Times New Roman"/>
          <w:color w:val="auto"/>
        </w:rPr>
      </w:pPr>
    </w:p>
    <w:p w:rsidR="003F5B83" w:rsidRPr="00953830" w:rsidRDefault="00993566">
      <w:pPr>
        <w:pStyle w:val="af"/>
        <w:ind w:left="-142"/>
        <w:contextualSpacing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953830">
        <w:rPr>
          <w:rFonts w:ascii="Times New Roman" w:hAnsi="Times New Roman" w:cs="Times New Roman"/>
          <w:b/>
          <w:bCs/>
          <w:color w:val="auto"/>
          <w:lang w:eastAsia="ru-RU"/>
        </w:rPr>
        <w:t>VI.</w:t>
      </w:r>
      <w:r w:rsidRPr="0095383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953830">
        <w:rPr>
          <w:rFonts w:ascii="Times New Roman" w:hAnsi="Times New Roman" w:cs="Times New Roman"/>
          <w:b/>
          <w:color w:val="auto"/>
          <w:lang w:eastAsia="ru-RU"/>
        </w:rPr>
        <w:t>Реквизиты и подписи сторон</w:t>
      </w:r>
    </w:p>
    <w:p w:rsidR="003F5B83" w:rsidRPr="00953830" w:rsidRDefault="003F5B83">
      <w:pPr>
        <w:pStyle w:val="af"/>
        <w:ind w:left="-142"/>
        <w:contextualSpacing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407"/>
        <w:gridCol w:w="3407"/>
      </w:tblGrid>
      <w:tr w:rsidR="00F611BA" w:rsidRPr="00953830" w:rsidTr="002318A9">
        <w:tc>
          <w:tcPr>
            <w:tcW w:w="3323" w:type="dxa"/>
            <w:shd w:val="clear" w:color="auto" w:fill="auto"/>
          </w:tcPr>
          <w:p w:rsidR="00F611BA" w:rsidRPr="00953830" w:rsidRDefault="00F611BA" w:rsidP="00F611BA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Исполнитель</w:t>
            </w: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Государственное бюджетное дошкольное образовательное учреждение детский сад №41 Центрального района Санкт-Петербурга</w:t>
            </w: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«Центр интегративного воспитания»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Адрес: 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191028, Санкт-Петербург, ул. Фурштатская, д. 22.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т. 272-25-42, 273-40-03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191028, Санкт-Петербург, ул. Чайковского  д. 45.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т. 272-70-58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ИНН 7825128075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КПП 784101001</w:t>
            </w:r>
          </w:p>
          <w:p w:rsidR="00F611BA" w:rsidRPr="00953830" w:rsidRDefault="00F611BA" w:rsidP="00F611BA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Лицензия  </w:t>
            </w:r>
            <w:r w:rsidR="005E7AC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 16 февраля 2017 г. N 2755</w:t>
            </w: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  <w:lang w:eastAsia="ru-RU"/>
              </w:rPr>
            </w:pP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  <w:lang w:eastAsia="ru-RU"/>
              </w:rPr>
            </w:pP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Заведующая ГБДОУ №41</w:t>
            </w: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И.И. Голубева</w:t>
            </w:r>
          </w:p>
        </w:tc>
        <w:tc>
          <w:tcPr>
            <w:tcW w:w="3407" w:type="dxa"/>
            <w:shd w:val="clear" w:color="auto" w:fill="auto"/>
          </w:tcPr>
          <w:p w:rsidR="00F611BA" w:rsidRPr="00953830" w:rsidRDefault="00F611BA" w:rsidP="00F611BA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Заказчик (мама)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______________________________________________________________________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  <w:t>(ФИО (последнее при наличии))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паспортные данные ______________________________________________________________________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адрес места жительства с индексом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________________________________________________________________________________________________________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контактные данные (телефоны, </w:t>
            </w: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e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-</w:t>
            </w: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mail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)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_______________________________________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______________________________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  <w:t>(подпись) (расшифровка)</w:t>
            </w:r>
          </w:p>
        </w:tc>
        <w:tc>
          <w:tcPr>
            <w:tcW w:w="3407" w:type="dxa"/>
            <w:shd w:val="clear" w:color="auto" w:fill="auto"/>
          </w:tcPr>
          <w:p w:rsidR="00F611BA" w:rsidRPr="00953830" w:rsidRDefault="00F611BA" w:rsidP="00F611BA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Заказчик (папа)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b/>
                <w:color w:val="auto"/>
                <w:lang w:eastAsia="ru-RU"/>
              </w:rPr>
              <w:t>______________________________________________________________________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  <w:t>(ФИО (последнее при наличии))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паспортные данные ______________________________________________________________________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адрес места жительства с индексом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________________________________________________________________________________________________________</w:t>
            </w:r>
          </w:p>
          <w:p w:rsidR="00F611BA" w:rsidRPr="00953830" w:rsidRDefault="00F611BA" w:rsidP="00F611BA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контактные данные (телефоны, </w:t>
            </w: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e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-</w:t>
            </w: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mail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)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_______________________________________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____________</w:t>
            </w:r>
            <w:r w:rsidRPr="00953830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_____</w:t>
            </w:r>
            <w:r w:rsidRPr="00953830">
              <w:rPr>
                <w:rFonts w:ascii="Times New Roman" w:eastAsia="Calibri" w:hAnsi="Times New Roman" w:cs="Times New Roman"/>
                <w:color w:val="auto"/>
                <w:lang w:eastAsia="ru-RU"/>
              </w:rPr>
              <w:t>_____________</w:t>
            </w:r>
          </w:p>
          <w:p w:rsidR="00F611BA" w:rsidRPr="00953830" w:rsidRDefault="00F611BA" w:rsidP="00F611BA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</w:pPr>
            <w:r w:rsidRPr="00953830"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  <w:t xml:space="preserve"> (подпись (расшифровка))</w:t>
            </w:r>
          </w:p>
        </w:tc>
      </w:tr>
    </w:tbl>
    <w:p w:rsidR="00F611BA" w:rsidRPr="00CE6C7A" w:rsidRDefault="00F611BA" w:rsidP="00F611BA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F611BA" w:rsidRPr="00CE6C7A" w:rsidRDefault="00F611BA" w:rsidP="00F611BA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F611BA" w:rsidRPr="00CE6C7A" w:rsidRDefault="00F611BA" w:rsidP="00F611BA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F611BA" w:rsidRPr="00CE6C7A" w:rsidRDefault="00F611BA" w:rsidP="00F611BA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F611BA" w:rsidRPr="00CE6C7A" w:rsidRDefault="00F611BA" w:rsidP="00F611BA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F611BA" w:rsidRPr="00953830" w:rsidRDefault="00F611BA" w:rsidP="00F611BA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М.П.                                                     Отметка о получении 2-го экземпляра Заказчиком</w:t>
      </w:r>
    </w:p>
    <w:p w:rsidR="007D663C" w:rsidRDefault="007D663C" w:rsidP="006D2F55">
      <w:pPr>
        <w:suppressAutoHyphens w:val="0"/>
        <w:spacing w:after="240"/>
        <w:ind w:left="2832" w:firstLine="708"/>
        <w:jc w:val="both"/>
        <w:rPr>
          <w:rFonts w:ascii="Times New Roman" w:eastAsia="Calibri" w:hAnsi="Times New Roman" w:cs="Times New Roman"/>
          <w:color w:val="auto"/>
          <w:lang w:eastAsia="ru-RU"/>
        </w:rPr>
      </w:pPr>
    </w:p>
    <w:p w:rsidR="00F611BA" w:rsidRPr="00953830" w:rsidRDefault="00F611BA" w:rsidP="006D2F55">
      <w:pPr>
        <w:suppressAutoHyphens w:val="0"/>
        <w:spacing w:after="240"/>
        <w:ind w:left="2832" w:firstLine="708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953830">
        <w:rPr>
          <w:rFonts w:ascii="Times New Roman" w:eastAsia="Calibri" w:hAnsi="Times New Roman" w:cs="Times New Roman"/>
          <w:color w:val="auto"/>
          <w:lang w:eastAsia="ru-RU"/>
        </w:rPr>
        <w:t>Дата: ___________</w:t>
      </w:r>
      <w:r w:rsidR="006D2F55">
        <w:rPr>
          <w:rFonts w:ascii="Times New Roman" w:eastAsia="Calibri" w:hAnsi="Times New Roman" w:cs="Times New Roman"/>
          <w:color w:val="auto"/>
          <w:lang w:eastAsia="ru-RU"/>
        </w:rPr>
        <w:t>__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_ Подпись: __</w:t>
      </w:r>
      <w:r w:rsidR="006D2F55">
        <w:rPr>
          <w:rFonts w:ascii="Times New Roman" w:eastAsia="Calibri" w:hAnsi="Times New Roman" w:cs="Times New Roman"/>
          <w:color w:val="auto"/>
          <w:lang w:eastAsia="ru-RU"/>
        </w:rPr>
        <w:t>__</w:t>
      </w:r>
      <w:r w:rsidRPr="00953830">
        <w:rPr>
          <w:rFonts w:ascii="Times New Roman" w:eastAsia="Calibri" w:hAnsi="Times New Roman" w:cs="Times New Roman"/>
          <w:color w:val="auto"/>
          <w:lang w:eastAsia="ru-RU"/>
        </w:rPr>
        <w:t>_________</w:t>
      </w:r>
      <w:r w:rsidR="00DB4F44">
        <w:rPr>
          <w:rFonts w:ascii="Times New Roman" w:eastAsia="Calibri" w:hAnsi="Times New Roman" w:cs="Times New Roman"/>
          <w:color w:val="auto"/>
          <w:lang w:eastAsia="ru-RU"/>
        </w:rPr>
        <w:t>_</w:t>
      </w:r>
    </w:p>
    <w:p w:rsidR="003F5B83" w:rsidRPr="00CE6C7A" w:rsidRDefault="003F5B83">
      <w:pPr>
        <w:pStyle w:val="af"/>
        <w:contextualSpacing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sectPr w:rsidR="003F5B83" w:rsidRPr="00CE6C7A" w:rsidSect="00896F10">
      <w:headerReference w:type="default" r:id="rId14"/>
      <w:footerReference w:type="default" r:id="rId15"/>
      <w:pgSz w:w="11906" w:h="16838"/>
      <w:pgMar w:top="1134" w:right="709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E2" w:rsidRDefault="00C817E2" w:rsidP="000E07AF">
      <w:pPr>
        <w:spacing w:after="0"/>
      </w:pPr>
      <w:r>
        <w:separator/>
      </w:r>
    </w:p>
  </w:endnote>
  <w:endnote w:type="continuationSeparator" w:id="0">
    <w:p w:rsidR="00C817E2" w:rsidRDefault="00C817E2" w:rsidP="000E0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Academy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72" w:rsidRDefault="00B93672" w:rsidP="00B93672">
    <w:pPr>
      <w:pStyle w:val="ae"/>
      <w:jc w:val="center"/>
    </w:pPr>
    <w:r w:rsidRPr="00B93672">
      <w:rPr>
        <w:i/>
        <w:sz w:val="20"/>
        <w:szCs w:val="20"/>
      </w:rPr>
      <w:t>Служба ранней помощи ГБДОУ детский сад №41 «Центр интегративного воспитания» Центрального района Санкт-Петербурга</w:t>
    </w:r>
  </w:p>
  <w:p w:rsidR="00DA3EB8" w:rsidRDefault="00DA3E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E2" w:rsidRDefault="00C817E2" w:rsidP="000E07AF">
      <w:pPr>
        <w:spacing w:after="0"/>
      </w:pPr>
      <w:r>
        <w:separator/>
      </w:r>
    </w:p>
  </w:footnote>
  <w:footnote w:type="continuationSeparator" w:id="0">
    <w:p w:rsidR="00C817E2" w:rsidRDefault="00C817E2" w:rsidP="000E07AF">
      <w:pPr>
        <w:spacing w:after="0"/>
      </w:pPr>
      <w:r>
        <w:continuationSeparator/>
      </w:r>
    </w:p>
  </w:footnote>
  <w:footnote w:id="1">
    <w:p w:rsidR="00BE7720" w:rsidRDefault="00BE7720">
      <w:pPr>
        <w:pStyle w:val="af7"/>
      </w:pPr>
      <w:r>
        <w:rPr>
          <w:rStyle w:val="af9"/>
        </w:rPr>
        <w:footnoteRef/>
      </w:r>
      <w:r>
        <w:t xml:space="preserve"> Постановление Правительства РФ от 16.08.2024 №1099 «Об утверждении примерных требований к организации и осуществлению ранней помощи детям и их семьям»</w:t>
      </w:r>
    </w:p>
  </w:footnote>
  <w:footnote w:id="2">
    <w:p w:rsidR="00BE7720" w:rsidRPr="00603CF9" w:rsidRDefault="00BE7720" w:rsidP="00BE7720">
      <w:pPr>
        <w:pStyle w:val="af7"/>
        <w:rPr>
          <w:sz w:val="16"/>
          <w:szCs w:val="16"/>
        </w:rPr>
      </w:pPr>
      <w:r w:rsidRPr="00603CF9">
        <w:rPr>
          <w:rStyle w:val="af9"/>
          <w:sz w:val="16"/>
          <w:szCs w:val="16"/>
        </w:rPr>
        <w:footnoteRef/>
      </w:r>
      <w:r w:rsidRPr="00603CF9">
        <w:rPr>
          <w:sz w:val="16"/>
          <w:szCs w:val="16"/>
        </w:rPr>
        <w:t xml:space="preserve"> п. 12, п.13 в ред. Федерального закона от 19.12.2023 N 618-ФЗ</w:t>
      </w:r>
    </w:p>
  </w:footnote>
  <w:footnote w:id="3">
    <w:p w:rsidR="00BE7720" w:rsidRPr="00603CF9" w:rsidRDefault="00BE7720" w:rsidP="00BE7720">
      <w:pPr>
        <w:pStyle w:val="af7"/>
        <w:rPr>
          <w:sz w:val="16"/>
          <w:szCs w:val="16"/>
        </w:rPr>
      </w:pPr>
      <w:r w:rsidRPr="00603CF9">
        <w:rPr>
          <w:rStyle w:val="af9"/>
          <w:sz w:val="16"/>
          <w:szCs w:val="16"/>
        </w:rPr>
        <w:footnoteRef/>
      </w:r>
      <w:r w:rsidRPr="00603CF9">
        <w:rPr>
          <w:sz w:val="16"/>
          <w:szCs w:val="16"/>
        </w:rPr>
        <w:t xml:space="preserve"> часть 3.1 введена Федеральным законом от 19.12.2023 N 618-ФЗ</w:t>
      </w:r>
    </w:p>
  </w:footnote>
  <w:footnote w:id="4">
    <w:p w:rsidR="00047E11" w:rsidRPr="00603CF9" w:rsidRDefault="00047E11" w:rsidP="00047E11">
      <w:pPr>
        <w:pStyle w:val="af7"/>
        <w:jc w:val="both"/>
        <w:rPr>
          <w:sz w:val="16"/>
          <w:szCs w:val="16"/>
        </w:rPr>
      </w:pPr>
      <w:r w:rsidRPr="00603CF9">
        <w:rPr>
          <w:rStyle w:val="af9"/>
          <w:sz w:val="16"/>
          <w:szCs w:val="16"/>
        </w:rPr>
        <w:footnoteRef/>
      </w:r>
      <w:r w:rsidRPr="00603CF9">
        <w:rPr>
          <w:sz w:val="16"/>
          <w:szCs w:val="16"/>
        </w:rPr>
        <w:t xml:space="preserve"> Статья 26.</w:t>
      </w:r>
      <w:r w:rsidRPr="00603CF9">
        <w:rPr>
          <w:sz w:val="16"/>
          <w:szCs w:val="16"/>
        </w:rPr>
        <w:tab/>
        <w:t>ФЗ-273 «Управление образовательной организацией».</w:t>
      </w:r>
    </w:p>
    <w:p w:rsidR="00047E11" w:rsidRPr="00603CF9" w:rsidRDefault="00047E11" w:rsidP="00047E11">
      <w:pPr>
        <w:pStyle w:val="af7"/>
        <w:jc w:val="both"/>
        <w:rPr>
          <w:sz w:val="16"/>
          <w:szCs w:val="16"/>
        </w:rPr>
      </w:pPr>
      <w:r w:rsidRPr="00603CF9">
        <w:rPr>
          <w:b/>
          <w:sz w:val="16"/>
          <w:szCs w:val="16"/>
        </w:rPr>
        <w:t>Единоличным исполнительным органом образовательной организации</w:t>
      </w:r>
      <w:r w:rsidRPr="00603CF9">
        <w:rPr>
          <w:sz w:val="16"/>
          <w:szCs w:val="16"/>
        </w:rPr>
        <w:t xml:space="preserve"> является руководитель образовательной организации. В образовательной организации формируются </w:t>
      </w:r>
      <w:r w:rsidRPr="00603CF9">
        <w:rPr>
          <w:b/>
          <w:sz w:val="16"/>
          <w:szCs w:val="16"/>
        </w:rPr>
        <w:t>коллегиальные органы управления</w:t>
      </w:r>
      <w:r w:rsidRPr="00603CF9">
        <w:rPr>
          <w:sz w:val="16"/>
          <w:szCs w:val="16"/>
        </w:rPr>
        <w:t>, к которым относятся общее собрание работников образовательной организации, Совет образовательной Организации, Педагогический совет, а также могут формироваться попечительский совет, и другие коллегиальные органы управления, предусмотренные уставом соответствующей образовательной организации</w:t>
      </w:r>
    </w:p>
  </w:footnote>
  <w:footnote w:id="5">
    <w:p w:rsidR="0029676C" w:rsidRDefault="0029676C">
      <w:pPr>
        <w:pStyle w:val="af7"/>
      </w:pPr>
      <w:r>
        <w:rPr>
          <w:rStyle w:val="af9"/>
        </w:rPr>
        <w:footnoteRef/>
      </w:r>
      <w:r>
        <w:t xml:space="preserve"> </w:t>
      </w:r>
      <w:r w:rsidRPr="0029676C">
        <w:t>Постановление Правительства РФ от 16.08.2024 №1099 «Об утверждении примерных требований к организации и осуществлению ранней помощи детям и их семьям»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72" w:rsidRDefault="00B93672">
    <w:pPr>
      <w:pStyle w:val="ad"/>
      <w:jc w:val="right"/>
    </w:pPr>
  </w:p>
  <w:p w:rsidR="00F0681A" w:rsidRDefault="00F0681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D68"/>
    <w:multiLevelType w:val="hybridMultilevel"/>
    <w:tmpl w:val="6EB0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D98"/>
    <w:multiLevelType w:val="hybridMultilevel"/>
    <w:tmpl w:val="4E2A0DD2"/>
    <w:lvl w:ilvl="0" w:tplc="C332E8D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D6E641F"/>
    <w:multiLevelType w:val="hybridMultilevel"/>
    <w:tmpl w:val="8E6A105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3A51"/>
    <w:multiLevelType w:val="multilevel"/>
    <w:tmpl w:val="04742A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732EF8"/>
    <w:multiLevelType w:val="hybridMultilevel"/>
    <w:tmpl w:val="4B2A16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E12C3"/>
    <w:multiLevelType w:val="hybridMultilevel"/>
    <w:tmpl w:val="CB84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78FE"/>
    <w:multiLevelType w:val="hybridMultilevel"/>
    <w:tmpl w:val="D4C890C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E00A7"/>
    <w:multiLevelType w:val="hybridMultilevel"/>
    <w:tmpl w:val="60F63C38"/>
    <w:lvl w:ilvl="0" w:tplc="C332E8D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85F34EC"/>
    <w:multiLevelType w:val="hybridMultilevel"/>
    <w:tmpl w:val="FA8C7A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4015B"/>
    <w:multiLevelType w:val="hybridMultilevel"/>
    <w:tmpl w:val="62A4928A"/>
    <w:lvl w:ilvl="0" w:tplc="C3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63895"/>
    <w:multiLevelType w:val="hybridMultilevel"/>
    <w:tmpl w:val="BC06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62E20"/>
    <w:multiLevelType w:val="multilevel"/>
    <w:tmpl w:val="73BA2D6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2">
    <w:nsid w:val="62C97D96"/>
    <w:multiLevelType w:val="hybridMultilevel"/>
    <w:tmpl w:val="8458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B2795"/>
    <w:multiLevelType w:val="multilevel"/>
    <w:tmpl w:val="616E135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9D01109"/>
    <w:multiLevelType w:val="hybridMultilevel"/>
    <w:tmpl w:val="5C0A6EEE"/>
    <w:lvl w:ilvl="0" w:tplc="4BBE40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DDC7071"/>
    <w:multiLevelType w:val="hybridMultilevel"/>
    <w:tmpl w:val="BA7A8648"/>
    <w:lvl w:ilvl="0" w:tplc="C3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345E9"/>
    <w:multiLevelType w:val="hybridMultilevel"/>
    <w:tmpl w:val="6704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F51BD"/>
    <w:multiLevelType w:val="hybridMultilevel"/>
    <w:tmpl w:val="285E26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17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83"/>
    <w:rsid w:val="00047E11"/>
    <w:rsid w:val="00064F9E"/>
    <w:rsid w:val="00077E7C"/>
    <w:rsid w:val="0008653D"/>
    <w:rsid w:val="00094EDF"/>
    <w:rsid w:val="000E07AF"/>
    <w:rsid w:val="001049B3"/>
    <w:rsid w:val="00104F70"/>
    <w:rsid w:val="00121CC8"/>
    <w:rsid w:val="00143D3A"/>
    <w:rsid w:val="00171001"/>
    <w:rsid w:val="00214D78"/>
    <w:rsid w:val="0023516F"/>
    <w:rsid w:val="00246193"/>
    <w:rsid w:val="0029676C"/>
    <w:rsid w:val="002C718B"/>
    <w:rsid w:val="002E1279"/>
    <w:rsid w:val="002F0E46"/>
    <w:rsid w:val="0030255A"/>
    <w:rsid w:val="00332557"/>
    <w:rsid w:val="003646AB"/>
    <w:rsid w:val="00383A23"/>
    <w:rsid w:val="00384571"/>
    <w:rsid w:val="003A5B9F"/>
    <w:rsid w:val="003B5BA9"/>
    <w:rsid w:val="003F5B83"/>
    <w:rsid w:val="00437C0D"/>
    <w:rsid w:val="004762DA"/>
    <w:rsid w:val="00480F3C"/>
    <w:rsid w:val="00495E73"/>
    <w:rsid w:val="004C7C14"/>
    <w:rsid w:val="005B1506"/>
    <w:rsid w:val="005C4E1E"/>
    <w:rsid w:val="005E7AC8"/>
    <w:rsid w:val="006275B0"/>
    <w:rsid w:val="006414DD"/>
    <w:rsid w:val="00645B2E"/>
    <w:rsid w:val="00646FD5"/>
    <w:rsid w:val="006610D0"/>
    <w:rsid w:val="006D2F55"/>
    <w:rsid w:val="006D3539"/>
    <w:rsid w:val="00710F06"/>
    <w:rsid w:val="007150A0"/>
    <w:rsid w:val="007172F8"/>
    <w:rsid w:val="00761E53"/>
    <w:rsid w:val="007B14CC"/>
    <w:rsid w:val="007D663C"/>
    <w:rsid w:val="007E7C72"/>
    <w:rsid w:val="00805D7F"/>
    <w:rsid w:val="00877675"/>
    <w:rsid w:val="00884714"/>
    <w:rsid w:val="00896E13"/>
    <w:rsid w:val="00896F10"/>
    <w:rsid w:val="008E7FB9"/>
    <w:rsid w:val="00906C2D"/>
    <w:rsid w:val="00937438"/>
    <w:rsid w:val="00953830"/>
    <w:rsid w:val="00961291"/>
    <w:rsid w:val="00975281"/>
    <w:rsid w:val="009905FD"/>
    <w:rsid w:val="00993566"/>
    <w:rsid w:val="009A4727"/>
    <w:rsid w:val="009A4A2E"/>
    <w:rsid w:val="009E0E40"/>
    <w:rsid w:val="00A2058D"/>
    <w:rsid w:val="00A45054"/>
    <w:rsid w:val="00A55571"/>
    <w:rsid w:val="00A56D29"/>
    <w:rsid w:val="00A83011"/>
    <w:rsid w:val="00AE2A2B"/>
    <w:rsid w:val="00AF3352"/>
    <w:rsid w:val="00B41F2A"/>
    <w:rsid w:val="00B5254F"/>
    <w:rsid w:val="00B93672"/>
    <w:rsid w:val="00BB1263"/>
    <w:rsid w:val="00BE7720"/>
    <w:rsid w:val="00BF6B07"/>
    <w:rsid w:val="00C12A0E"/>
    <w:rsid w:val="00C50C3D"/>
    <w:rsid w:val="00C7241F"/>
    <w:rsid w:val="00C76408"/>
    <w:rsid w:val="00C817E2"/>
    <w:rsid w:val="00CB7286"/>
    <w:rsid w:val="00CD1813"/>
    <w:rsid w:val="00CE6C7A"/>
    <w:rsid w:val="00D60B4B"/>
    <w:rsid w:val="00D631FA"/>
    <w:rsid w:val="00D80E40"/>
    <w:rsid w:val="00D8305D"/>
    <w:rsid w:val="00DA3EB8"/>
    <w:rsid w:val="00DA6824"/>
    <w:rsid w:val="00DB4F44"/>
    <w:rsid w:val="00DE2DE7"/>
    <w:rsid w:val="00E00B86"/>
    <w:rsid w:val="00E120B0"/>
    <w:rsid w:val="00E902DB"/>
    <w:rsid w:val="00EB79E4"/>
    <w:rsid w:val="00EC27BC"/>
    <w:rsid w:val="00EC6371"/>
    <w:rsid w:val="00F032DB"/>
    <w:rsid w:val="00F0681A"/>
    <w:rsid w:val="00F43B3E"/>
    <w:rsid w:val="00F522DE"/>
    <w:rsid w:val="00F611BA"/>
    <w:rsid w:val="00F903D2"/>
    <w:rsid w:val="00FB1E5F"/>
    <w:rsid w:val="00FB34E0"/>
    <w:rsid w:val="00F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C"/>
    <w:pPr>
      <w:suppressAutoHyphens/>
      <w:spacing w:after="8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5654C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rsid w:val="00B264D5"/>
  </w:style>
  <w:style w:type="character" w:customStyle="1" w:styleId="a4">
    <w:name w:val="Нижний колонтитул Знак"/>
    <w:basedOn w:val="a0"/>
    <w:uiPriority w:val="99"/>
    <w:rsid w:val="00B264D5"/>
  </w:style>
  <w:style w:type="character" w:customStyle="1" w:styleId="a5">
    <w:name w:val="Текст выноски Знак"/>
    <w:basedOn w:val="a0"/>
    <w:uiPriority w:val="99"/>
    <w:semiHidden/>
    <w:rsid w:val="00914B0A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paragraph" w:styleId="ae">
    <w:name w:val="footer"/>
    <w:basedOn w:val="a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paragraph" w:styleId="af">
    <w:name w:val="No Spacing"/>
    <w:uiPriority w:val="1"/>
    <w:qFormat/>
    <w:rsid w:val="00343958"/>
    <w:pPr>
      <w:suppressAutoHyphens/>
    </w:pPr>
    <w:rPr>
      <w:color w:val="00000A"/>
    </w:rPr>
  </w:style>
  <w:style w:type="paragraph" w:styleId="af0">
    <w:name w:val="Balloon Text"/>
    <w:basedOn w:val="a"/>
    <w:uiPriority w:val="99"/>
    <w:semiHidden/>
    <w:unhideWhenUsed/>
    <w:rsid w:val="00914B0A"/>
    <w:pPr>
      <w:spacing w:after="0"/>
    </w:pPr>
    <w:rPr>
      <w:rFonts w:ascii="Tahoma" w:hAnsi="Tahoma" w:cs="Tahoma"/>
      <w:sz w:val="16"/>
      <w:szCs w:val="16"/>
    </w:rPr>
  </w:style>
  <w:style w:type="paragraph" w:styleId="af1">
    <w:name w:val="Block Text"/>
    <w:basedOn w:val="a"/>
  </w:style>
  <w:style w:type="paragraph" w:customStyle="1" w:styleId="af2">
    <w:name w:val="Заглавие"/>
    <w:basedOn w:val="10"/>
  </w:style>
  <w:style w:type="paragraph" w:styleId="af3">
    <w:name w:val="Subtitle"/>
    <w:basedOn w:val="10"/>
  </w:style>
  <w:style w:type="paragraph" w:customStyle="1" w:styleId="af4">
    <w:name w:val="Сноска"/>
    <w:basedOn w:val="a"/>
  </w:style>
  <w:style w:type="paragraph" w:styleId="af5">
    <w:name w:val="List Paragraph"/>
    <w:basedOn w:val="a"/>
    <w:pPr>
      <w:spacing w:after="0"/>
      <w:ind w:left="720"/>
      <w:contextualSpacing/>
    </w:pPr>
    <w:rPr>
      <w:rFonts w:eastAsia="Times New Roman" w:cs="Times New Roman"/>
    </w:rPr>
  </w:style>
  <w:style w:type="paragraph" w:styleId="20">
    <w:name w:val="Body Text Indent 2"/>
    <w:basedOn w:val="a"/>
    <w:pPr>
      <w:ind w:firstLine="284"/>
      <w:jc w:val="both"/>
    </w:pPr>
    <w:rPr>
      <w:rFonts w:ascii="Academy;Times New Roman" w:hAnsi="Academy;Times New Roman" w:cs="Academy;Times New Roman"/>
      <w:sz w:val="24"/>
    </w:rPr>
  </w:style>
  <w:style w:type="numbering" w:customStyle="1" w:styleId="WW8Num8">
    <w:name w:val="WW8Num8"/>
  </w:style>
  <w:style w:type="numbering" w:customStyle="1" w:styleId="WW8Num10">
    <w:name w:val="WW8Num10"/>
  </w:style>
  <w:style w:type="numbering" w:customStyle="1" w:styleId="WW8Num6">
    <w:name w:val="WW8Num6"/>
  </w:style>
  <w:style w:type="numbering" w:customStyle="1" w:styleId="WW8Num2">
    <w:name w:val="WW8Num2"/>
  </w:style>
  <w:style w:type="numbering" w:customStyle="1" w:styleId="WW8Num5">
    <w:name w:val="WW8Num5"/>
  </w:style>
  <w:style w:type="numbering" w:customStyle="1" w:styleId="WW8Num11">
    <w:name w:val="WW8Num11"/>
  </w:style>
  <w:style w:type="table" w:styleId="af6">
    <w:name w:val="Table Grid"/>
    <w:basedOn w:val="a1"/>
    <w:uiPriority w:val="59"/>
    <w:rsid w:val="0034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0E07AF"/>
    <w:pPr>
      <w:suppressAutoHyphens w:val="0"/>
      <w:spacing w:after="0"/>
    </w:pPr>
    <w:rPr>
      <w:rFonts w:ascii="Times New Roman" w:eastAsia="Calibri" w:hAnsi="Times New Roman" w:cs="Times New Roman"/>
      <w:color w:val="auto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0E07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0E07AF"/>
    <w:rPr>
      <w:vertAlign w:val="superscript"/>
    </w:rPr>
  </w:style>
  <w:style w:type="character" w:styleId="afa">
    <w:name w:val="Hyperlink"/>
    <w:basedOn w:val="a0"/>
    <w:uiPriority w:val="99"/>
    <w:unhideWhenUsed/>
    <w:rsid w:val="00332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C"/>
    <w:pPr>
      <w:suppressAutoHyphens/>
      <w:spacing w:after="8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5654C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rsid w:val="00B264D5"/>
  </w:style>
  <w:style w:type="character" w:customStyle="1" w:styleId="a4">
    <w:name w:val="Нижний колонтитул Знак"/>
    <w:basedOn w:val="a0"/>
    <w:uiPriority w:val="99"/>
    <w:rsid w:val="00B264D5"/>
  </w:style>
  <w:style w:type="character" w:customStyle="1" w:styleId="a5">
    <w:name w:val="Текст выноски Знак"/>
    <w:basedOn w:val="a0"/>
    <w:uiPriority w:val="99"/>
    <w:semiHidden/>
    <w:rsid w:val="00914B0A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paragraph" w:styleId="ae">
    <w:name w:val="footer"/>
    <w:basedOn w:val="a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paragraph" w:styleId="af">
    <w:name w:val="No Spacing"/>
    <w:uiPriority w:val="1"/>
    <w:qFormat/>
    <w:rsid w:val="00343958"/>
    <w:pPr>
      <w:suppressAutoHyphens/>
    </w:pPr>
    <w:rPr>
      <w:color w:val="00000A"/>
    </w:rPr>
  </w:style>
  <w:style w:type="paragraph" w:styleId="af0">
    <w:name w:val="Balloon Text"/>
    <w:basedOn w:val="a"/>
    <w:uiPriority w:val="99"/>
    <w:semiHidden/>
    <w:unhideWhenUsed/>
    <w:rsid w:val="00914B0A"/>
    <w:pPr>
      <w:spacing w:after="0"/>
    </w:pPr>
    <w:rPr>
      <w:rFonts w:ascii="Tahoma" w:hAnsi="Tahoma" w:cs="Tahoma"/>
      <w:sz w:val="16"/>
      <w:szCs w:val="16"/>
    </w:rPr>
  </w:style>
  <w:style w:type="paragraph" w:styleId="af1">
    <w:name w:val="Block Text"/>
    <w:basedOn w:val="a"/>
  </w:style>
  <w:style w:type="paragraph" w:customStyle="1" w:styleId="af2">
    <w:name w:val="Заглавие"/>
    <w:basedOn w:val="10"/>
  </w:style>
  <w:style w:type="paragraph" w:styleId="af3">
    <w:name w:val="Subtitle"/>
    <w:basedOn w:val="10"/>
  </w:style>
  <w:style w:type="paragraph" w:customStyle="1" w:styleId="af4">
    <w:name w:val="Сноска"/>
    <w:basedOn w:val="a"/>
  </w:style>
  <w:style w:type="paragraph" w:styleId="af5">
    <w:name w:val="List Paragraph"/>
    <w:basedOn w:val="a"/>
    <w:pPr>
      <w:spacing w:after="0"/>
      <w:ind w:left="720"/>
      <w:contextualSpacing/>
    </w:pPr>
    <w:rPr>
      <w:rFonts w:eastAsia="Times New Roman" w:cs="Times New Roman"/>
    </w:rPr>
  </w:style>
  <w:style w:type="paragraph" w:styleId="20">
    <w:name w:val="Body Text Indent 2"/>
    <w:basedOn w:val="a"/>
    <w:pPr>
      <w:ind w:firstLine="284"/>
      <w:jc w:val="both"/>
    </w:pPr>
    <w:rPr>
      <w:rFonts w:ascii="Academy;Times New Roman" w:hAnsi="Academy;Times New Roman" w:cs="Academy;Times New Roman"/>
      <w:sz w:val="24"/>
    </w:rPr>
  </w:style>
  <w:style w:type="numbering" w:customStyle="1" w:styleId="WW8Num8">
    <w:name w:val="WW8Num8"/>
  </w:style>
  <w:style w:type="numbering" w:customStyle="1" w:styleId="WW8Num10">
    <w:name w:val="WW8Num10"/>
  </w:style>
  <w:style w:type="numbering" w:customStyle="1" w:styleId="WW8Num6">
    <w:name w:val="WW8Num6"/>
  </w:style>
  <w:style w:type="numbering" w:customStyle="1" w:styleId="WW8Num2">
    <w:name w:val="WW8Num2"/>
  </w:style>
  <w:style w:type="numbering" w:customStyle="1" w:styleId="WW8Num5">
    <w:name w:val="WW8Num5"/>
  </w:style>
  <w:style w:type="numbering" w:customStyle="1" w:styleId="WW8Num11">
    <w:name w:val="WW8Num11"/>
  </w:style>
  <w:style w:type="table" w:styleId="af6">
    <w:name w:val="Table Grid"/>
    <w:basedOn w:val="a1"/>
    <w:uiPriority w:val="59"/>
    <w:rsid w:val="0034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0E07AF"/>
    <w:pPr>
      <w:suppressAutoHyphens w:val="0"/>
      <w:spacing w:after="0"/>
    </w:pPr>
    <w:rPr>
      <w:rFonts w:ascii="Times New Roman" w:eastAsia="Calibri" w:hAnsi="Times New Roman" w:cs="Times New Roman"/>
      <w:color w:val="auto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0E07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0E07AF"/>
    <w:rPr>
      <w:vertAlign w:val="superscript"/>
    </w:rPr>
  </w:style>
  <w:style w:type="character" w:styleId="afa">
    <w:name w:val="Hyperlink"/>
    <w:basedOn w:val="a0"/>
    <w:uiPriority w:val="99"/>
    <w:unhideWhenUsed/>
    <w:rsid w:val="00332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41do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1do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ECAC-380D-49A4-AEC5-19275CEE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Лилия Зигле</cp:lastModifiedBy>
  <cp:revision>2</cp:revision>
  <cp:lastPrinted>2015-12-03T13:29:00Z</cp:lastPrinted>
  <dcterms:created xsi:type="dcterms:W3CDTF">2025-05-05T12:19:00Z</dcterms:created>
  <dcterms:modified xsi:type="dcterms:W3CDTF">2025-05-05T12:19:00Z</dcterms:modified>
  <dc:language>ru-RU</dc:language>
</cp:coreProperties>
</file>